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F7" w:rsidRPr="008B0091" w:rsidRDefault="00C762F7" w:rsidP="00C762F7">
      <w:pPr>
        <w:jc w:val="center"/>
        <w:rPr>
          <w:b/>
        </w:rPr>
      </w:pPr>
      <w:r w:rsidRPr="008B0091">
        <w:rPr>
          <w:b/>
        </w:rPr>
        <w:t>Пресс-релиз</w:t>
      </w:r>
    </w:p>
    <w:p w:rsidR="00C762F7" w:rsidRPr="00C762F7" w:rsidRDefault="00C762F7" w:rsidP="00C762F7">
      <w:pPr>
        <w:jc w:val="center"/>
        <w:rPr>
          <w:b/>
          <w:color w:val="000000"/>
          <w:lang w:eastAsia="en-US"/>
        </w:rPr>
      </w:pPr>
      <w:r w:rsidRPr="005E4385">
        <w:rPr>
          <w:b/>
        </w:rPr>
        <w:t xml:space="preserve">к проекту </w:t>
      </w:r>
      <w:r w:rsidRPr="005E4385">
        <w:rPr>
          <w:b/>
          <w:color w:val="000000"/>
          <w:lang w:eastAsia="en-US"/>
        </w:rPr>
        <w:t xml:space="preserve">постановления Правительства Приднестровской Молдавской Республики </w:t>
      </w:r>
    </w:p>
    <w:p w:rsidR="00C762F7" w:rsidRPr="00C762F7" w:rsidRDefault="00C762F7" w:rsidP="00C762F7">
      <w:pPr>
        <w:jc w:val="center"/>
        <w:rPr>
          <w:b/>
          <w:color w:val="000000"/>
          <w:lang w:eastAsia="en-US"/>
        </w:rPr>
      </w:pPr>
      <w:r w:rsidRPr="005E4385">
        <w:rPr>
          <w:b/>
          <w:color w:val="000000"/>
          <w:lang w:eastAsia="en-US"/>
        </w:rPr>
        <w:t xml:space="preserve">"О внесении изменения в Постановление Правительства </w:t>
      </w:r>
    </w:p>
    <w:p w:rsidR="00C762F7" w:rsidRPr="00C762F7" w:rsidRDefault="00C762F7" w:rsidP="00C762F7">
      <w:pPr>
        <w:jc w:val="center"/>
        <w:rPr>
          <w:b/>
          <w:color w:val="000000"/>
          <w:lang w:eastAsia="en-US"/>
        </w:rPr>
      </w:pPr>
      <w:r w:rsidRPr="005E4385">
        <w:rPr>
          <w:b/>
          <w:color w:val="000000"/>
          <w:lang w:eastAsia="en-US"/>
        </w:rPr>
        <w:t xml:space="preserve">Приднестровской Молдавской Республики от 15 марта 2012 года № 23 </w:t>
      </w:r>
    </w:p>
    <w:p w:rsidR="00C762F7" w:rsidRPr="005E4385" w:rsidRDefault="00C762F7" w:rsidP="00C762F7">
      <w:pPr>
        <w:jc w:val="center"/>
        <w:rPr>
          <w:b/>
        </w:rPr>
      </w:pPr>
      <w:r w:rsidRPr="005E4385">
        <w:rPr>
          <w:b/>
          <w:color w:val="000000"/>
          <w:lang w:eastAsia="en-US"/>
        </w:rPr>
        <w:t>"Об утверждении Положения о государственной администрации города (района) Приднестровской Молдавской Республики"</w:t>
      </w:r>
    </w:p>
    <w:p w:rsidR="00C762F7" w:rsidRPr="005E4385" w:rsidRDefault="00C762F7" w:rsidP="00C762F7">
      <w:pPr>
        <w:spacing w:line="360" w:lineRule="auto"/>
        <w:jc w:val="center"/>
        <w:rPr>
          <w:b/>
        </w:rPr>
      </w:pPr>
    </w:p>
    <w:p w:rsidR="00C762F7" w:rsidRDefault="00C762F7" w:rsidP="00C762F7">
      <w:pPr>
        <w:autoSpaceDE w:val="0"/>
        <w:autoSpaceDN w:val="0"/>
        <w:adjustRightInd w:val="0"/>
        <w:ind w:firstLine="708"/>
        <w:jc w:val="both"/>
      </w:pPr>
      <w:proofErr w:type="gramStart"/>
      <w:r>
        <w:rPr>
          <w:color w:val="000000"/>
          <w:lang w:eastAsia="en-US"/>
        </w:rPr>
        <w:t>Проект постановления разработан в целях устранения существующего противоречия в нормах Постановления Правительства Приднестровской Молдавской Республики от 15 марта 2012 года № 23 "Об утверждении Положения о государственной администрации города (района) Приднестровской Молдавской Республики" (САЗ 12-13), а также не соответствия части второй статьи 33 Закона Приднестровской Молдавской Республики от 5 ноября 1994 года "Об органах местной власти, местного самоуправления и государственной администрации</w:t>
      </w:r>
      <w:proofErr w:type="gramEnd"/>
      <w:r>
        <w:rPr>
          <w:color w:val="000000"/>
          <w:lang w:eastAsia="en-US"/>
        </w:rPr>
        <w:t xml:space="preserve"> в Приднестровской Молдавской Республике" (СЗМР 94-4).</w:t>
      </w:r>
    </w:p>
    <w:p w:rsidR="00D86DC5" w:rsidRDefault="00D86DC5"/>
    <w:sectPr w:rsidR="00D86DC5" w:rsidSect="00D8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62F7"/>
    <w:rsid w:val="00C762F7"/>
    <w:rsid w:val="00D8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kolesnichenko_ni</dc:creator>
  <cp:lastModifiedBy>kolesnichenko_ni</cp:lastModifiedBy>
  <cp:revision>1</cp:revision>
  <dcterms:created xsi:type="dcterms:W3CDTF">2018-02-20T12:35:00Z</dcterms:created>
  <dcterms:modified xsi:type="dcterms:W3CDTF">2018-02-20T12:35:00Z</dcterms:modified>
</cp:coreProperties>
</file>