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E8" w:rsidRDefault="006C3922" w:rsidP="00C2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C27DE8">
        <w:rPr>
          <w:rFonts w:ascii="Times New Roman" w:hAnsi="Times New Roman" w:cs="Times New Roman"/>
          <w:sz w:val="28"/>
          <w:szCs w:val="28"/>
        </w:rPr>
        <w:t>Проект</w:t>
      </w:r>
    </w:p>
    <w:p w:rsidR="00C27DE8" w:rsidRDefault="00C27DE8" w:rsidP="00C27DE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C27DE8" w:rsidRDefault="00C27DE8" w:rsidP="00C27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C27DE8" w:rsidRDefault="00C27DE8" w:rsidP="00C2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C27DE8" w:rsidRDefault="00C27DE8" w:rsidP="00C2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27DE8" w:rsidRDefault="006C3922" w:rsidP="00C27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</w:t>
      </w:r>
      <w:r w:rsidR="00C27DE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27DE8" w:rsidRDefault="00C27DE8" w:rsidP="00C27DE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CE5E80" w:rsidRPr="00CE5E80" w:rsidRDefault="00C27DE8" w:rsidP="00CE5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80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</w:t>
      </w:r>
      <w:r w:rsidRPr="00CE5E80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12235103"/>
      <w:r w:rsidR="00CE5E80" w:rsidRPr="00CE5E80">
        <w:rPr>
          <w:rFonts w:ascii="Times New Roman" w:hAnsi="Times New Roman" w:cs="Times New Roman"/>
          <w:sz w:val="28"/>
          <w:szCs w:val="28"/>
        </w:rPr>
        <w:t>Об установлении предельного уровня тарифа</w:t>
      </w:r>
      <w:r w:rsidR="00CE5E80" w:rsidRPr="00CE5E80">
        <w:rPr>
          <w:rFonts w:ascii="Times New Roman" w:hAnsi="Times New Roman" w:cs="Times New Roman"/>
          <w:sz w:val="28"/>
          <w:szCs w:val="28"/>
        </w:rPr>
        <w:br/>
        <w:t>на услугу централизованного водоснабжения на цели орошения государственной мелиоративной системой на 2023 год</w:t>
      </w:r>
      <w:r w:rsidR="00CE5E80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BB056F" w:rsidRPr="00AA156C" w:rsidRDefault="00BB056F" w:rsidP="00AA156C">
      <w:pPr>
        <w:spacing w:after="0" w:line="240" w:lineRule="auto"/>
        <w:jc w:val="both"/>
        <w:rPr>
          <w:sz w:val="28"/>
          <w:szCs w:val="28"/>
        </w:rPr>
      </w:pPr>
    </w:p>
    <w:p w:rsidR="00AA156C" w:rsidRPr="00AA156C" w:rsidRDefault="00AA156C" w:rsidP="00AA1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AA156C" w:rsidRPr="00AA156C" w:rsidRDefault="00AA156C" w:rsidP="00AA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AA156C" w:rsidRPr="00AA156C" w:rsidRDefault="00AA156C" w:rsidP="00AA156C">
      <w:pPr>
        <w:spacing w:after="0" w:line="240" w:lineRule="auto"/>
        <w:jc w:val="both"/>
        <w:rPr>
          <w:sz w:val="28"/>
          <w:szCs w:val="28"/>
        </w:rPr>
      </w:pPr>
    </w:p>
    <w:p w:rsidR="00EE0B62" w:rsidRPr="00EE0B62" w:rsidRDefault="00EE0B62" w:rsidP="00EE0B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B62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</w:t>
      </w:r>
      <w:r w:rsidRPr="00EE0B62">
        <w:rPr>
          <w:rFonts w:ascii="Times New Roman" w:hAnsi="Times New Roman" w:cs="Times New Roman"/>
          <w:sz w:val="28"/>
          <w:szCs w:val="28"/>
        </w:rPr>
        <w:t xml:space="preserve"> «Об установлении на 2023 год предельных уровней тарифов на услуги газоснабжения, на услуги в сфере электроэнергетики, на услуги по снабжению тепловой энергией (отопление, подогрев воды, горячее водоснабжение), на услуги водоснабжения и водоотведения (канализация)</w:t>
      </w:r>
      <w:r w:rsidR="008D3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56C" w:rsidRDefault="00AA156C" w:rsidP="00AA156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AA156C" w:rsidRPr="00AA156C" w:rsidRDefault="00AA156C" w:rsidP="00AA156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AA156C" w:rsidRPr="00AA156C" w:rsidRDefault="00AA156C" w:rsidP="00AA156C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EE0B62" w:rsidRDefault="00EE0B62" w:rsidP="008D333C">
      <w:pPr>
        <w:spacing w:after="0" w:line="240" w:lineRule="auto"/>
        <w:jc w:val="both"/>
      </w:pPr>
    </w:p>
    <w:p w:rsidR="008D333C" w:rsidRPr="008D333C" w:rsidRDefault="008D333C" w:rsidP="00804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33C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</w:t>
      </w:r>
      <w:r w:rsidRPr="008D333C">
        <w:rPr>
          <w:rFonts w:ascii="Times New Roman" w:hAnsi="Times New Roman" w:cs="Times New Roman"/>
          <w:sz w:val="28"/>
          <w:szCs w:val="28"/>
        </w:rPr>
        <w:t xml:space="preserve"> «Об установлении на 2023 год предельных уровней тарифов на услуги железнодорожного транспорта в местном сообщении и Правил применения тарифов на услуги железнодорожного транспорта в местном сообщении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4E75" w:rsidRDefault="00804E75" w:rsidP="00AA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56C" w:rsidRPr="00AA156C" w:rsidRDefault="00AA156C" w:rsidP="00AA1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AA156C" w:rsidRPr="00AA156C" w:rsidRDefault="00AA156C" w:rsidP="00AA1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AA156C" w:rsidRPr="00AA156C" w:rsidRDefault="00AA156C" w:rsidP="00AA156C">
      <w:pPr>
        <w:spacing w:after="0" w:line="240" w:lineRule="auto"/>
        <w:jc w:val="both"/>
        <w:rPr>
          <w:sz w:val="28"/>
          <w:szCs w:val="28"/>
        </w:rPr>
      </w:pPr>
    </w:p>
    <w:p w:rsidR="00804E75" w:rsidRPr="00804E75" w:rsidRDefault="00804E75" w:rsidP="00804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75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</w:t>
      </w:r>
      <w:r w:rsidRPr="00804E75">
        <w:rPr>
          <w:rFonts w:ascii="Times New Roman" w:hAnsi="Times New Roman" w:cs="Times New Roman"/>
          <w:sz w:val="28"/>
          <w:szCs w:val="28"/>
        </w:rPr>
        <w:t xml:space="preserve"> «Об установлении на 2023 год предельных уровней тарифов на перевозку пассажиров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156C" w:rsidRDefault="00AA156C" w:rsidP="00C27DE8"/>
    <w:p w:rsidR="00804E75" w:rsidRPr="00AA156C" w:rsidRDefault="00804E75" w:rsidP="00804E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804E75" w:rsidRDefault="00804E75" w:rsidP="0080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17F85" w:rsidRPr="00017F85" w:rsidRDefault="00017F85" w:rsidP="00EA06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85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проекте постановления Правительства Приднестровской Молдавской Республики</w:t>
      </w:r>
      <w:r w:rsidRPr="00017F85">
        <w:rPr>
          <w:rFonts w:ascii="Times New Roman" w:hAnsi="Times New Roman" w:cs="Times New Roman"/>
          <w:sz w:val="28"/>
          <w:szCs w:val="28"/>
        </w:rPr>
        <w:t xml:space="preserve"> «</w:t>
      </w:r>
      <w:r w:rsidRPr="00017F85">
        <w:rPr>
          <w:rFonts w:ascii="Times New Roman" w:eastAsia="Times New Roman" w:hAnsi="Times New Roman" w:cs="Times New Roman"/>
          <w:sz w:val="28"/>
          <w:szCs w:val="28"/>
        </w:rPr>
        <w:t>О стоимости природного газа (газовой составляющей), учитываемой в предельных уровнях тарифов на услуги газоснабжения, на 2023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17F85" w:rsidRDefault="00017F85" w:rsidP="0080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F85" w:rsidRPr="00AA156C" w:rsidRDefault="00017F85" w:rsidP="00017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017F85" w:rsidRPr="00AA156C" w:rsidRDefault="00017F85" w:rsidP="00017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017F85" w:rsidRPr="00AA156C" w:rsidRDefault="00017F85" w:rsidP="00804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758CF" w:rsidRPr="002758CF" w:rsidRDefault="002758CF" w:rsidP="00017F85">
      <w:pPr>
        <w:pStyle w:val="a3"/>
        <w:numPr>
          <w:ilvl w:val="0"/>
          <w:numId w:val="1"/>
        </w:numPr>
        <w:spacing w:after="0" w:line="240" w:lineRule="auto"/>
        <w:ind w:right="6"/>
        <w:jc w:val="both"/>
        <w:rPr>
          <w:rFonts w:ascii="Times New Roman" w:hAnsi="Times New Roman"/>
          <w:sz w:val="28"/>
          <w:szCs w:val="28"/>
        </w:rPr>
      </w:pPr>
      <w:r w:rsidRPr="002758C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проекте постановления Правительства Приднестровской Молдавской Республики</w:t>
      </w:r>
      <w:r w:rsidRPr="002758CF">
        <w:rPr>
          <w:rFonts w:ascii="Times New Roman" w:hAnsi="Times New Roman" w:cs="Times New Roman"/>
          <w:sz w:val="28"/>
          <w:szCs w:val="28"/>
        </w:rPr>
        <w:t xml:space="preserve"> «</w:t>
      </w:r>
      <w:r w:rsidRPr="002758CF">
        <w:rPr>
          <w:rFonts w:ascii="Times New Roman" w:hAnsi="Times New Roman"/>
          <w:sz w:val="28"/>
          <w:szCs w:val="28"/>
        </w:rPr>
        <w:t>Об утверждении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(муниципальных) нужд</w:t>
      </w:r>
      <w:r w:rsidRPr="002758CF">
        <w:rPr>
          <w:rFonts w:ascii="Times New Roman" w:hAnsi="Times New Roman"/>
          <w:bCs/>
          <w:sz w:val="28"/>
          <w:szCs w:val="28"/>
        </w:rPr>
        <w:t xml:space="preserve"> и </w:t>
      </w:r>
      <w:r w:rsidRPr="002758CF">
        <w:rPr>
          <w:rFonts w:ascii="Times New Roman" w:hAnsi="Times New Roman"/>
          <w:sz w:val="28"/>
          <w:szCs w:val="28"/>
        </w:rPr>
        <w:t xml:space="preserve">Методических рекомендаций по </w:t>
      </w:r>
      <w:r w:rsidRPr="002758CF">
        <w:rPr>
          <w:rFonts w:ascii="Times New Roman" w:hAnsi="Times New Roman"/>
          <w:bCs/>
          <w:sz w:val="28"/>
          <w:szCs w:val="28"/>
        </w:rPr>
        <w:t>проведению в органах государственной власти, осуществляющих закупки, работы, направленной на выявление личной заинтересованности лиц, замещающих государственные должности и должности государственной службы, при осуществлении закупок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04E75" w:rsidRDefault="00804E75" w:rsidP="00C27DE8"/>
    <w:p w:rsidR="002758CF" w:rsidRPr="00AA156C" w:rsidRDefault="002758CF" w:rsidP="00275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C">
        <w:rPr>
          <w:rFonts w:ascii="Times New Roman" w:hAnsi="Times New Roman" w:cs="Times New Roman"/>
          <w:sz w:val="28"/>
          <w:szCs w:val="28"/>
        </w:rPr>
        <w:t>Докладчик:</w:t>
      </w:r>
    </w:p>
    <w:p w:rsidR="002758CF" w:rsidRPr="00AA156C" w:rsidRDefault="002758CF" w:rsidP="00275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56C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AA156C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AA156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2758CF" w:rsidRDefault="002758CF" w:rsidP="00C27DE8"/>
    <w:sectPr w:rsidR="002758CF" w:rsidSect="00804E75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75" w:rsidRDefault="00804E75" w:rsidP="00804E75">
      <w:pPr>
        <w:spacing w:after="0" w:line="240" w:lineRule="auto"/>
      </w:pPr>
      <w:r>
        <w:separator/>
      </w:r>
    </w:p>
  </w:endnote>
  <w:endnote w:type="continuationSeparator" w:id="0">
    <w:p w:rsidR="00804E75" w:rsidRDefault="00804E75" w:rsidP="0080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75" w:rsidRDefault="00804E75" w:rsidP="00804E75">
      <w:pPr>
        <w:spacing w:after="0" w:line="240" w:lineRule="auto"/>
      </w:pPr>
      <w:r>
        <w:separator/>
      </w:r>
    </w:p>
  </w:footnote>
  <w:footnote w:type="continuationSeparator" w:id="0">
    <w:p w:rsidR="00804E75" w:rsidRDefault="00804E75" w:rsidP="0080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05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4E75" w:rsidRPr="00804E75" w:rsidRDefault="00804E7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4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4E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4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F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4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4E75" w:rsidRDefault="00804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7197"/>
    <w:multiLevelType w:val="hybridMultilevel"/>
    <w:tmpl w:val="25B6224C"/>
    <w:lvl w:ilvl="0" w:tplc="F88CBF84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1E4ECB"/>
    <w:multiLevelType w:val="hybridMultilevel"/>
    <w:tmpl w:val="F23A54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E8"/>
    <w:rsid w:val="00017F85"/>
    <w:rsid w:val="002758CF"/>
    <w:rsid w:val="006C3922"/>
    <w:rsid w:val="00804E75"/>
    <w:rsid w:val="008D333C"/>
    <w:rsid w:val="00927F01"/>
    <w:rsid w:val="00AA156C"/>
    <w:rsid w:val="00BB056F"/>
    <w:rsid w:val="00C27DE8"/>
    <w:rsid w:val="00CE5E80"/>
    <w:rsid w:val="00EE0B62"/>
    <w:rsid w:val="00F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C035-71F8-4250-BD25-0ECD000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80"/>
    <w:pPr>
      <w:ind w:left="720"/>
      <w:contextualSpacing/>
    </w:pPr>
  </w:style>
  <w:style w:type="paragraph" w:styleId="a4">
    <w:name w:val="No Spacing"/>
    <w:link w:val="a5"/>
    <w:uiPriority w:val="1"/>
    <w:qFormat/>
    <w:rsid w:val="00AA156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AA156C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4E75"/>
  </w:style>
  <w:style w:type="paragraph" w:styleId="a8">
    <w:name w:val="footer"/>
    <w:basedOn w:val="a"/>
    <w:link w:val="a9"/>
    <w:uiPriority w:val="99"/>
    <w:unhideWhenUsed/>
    <w:rsid w:val="0080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14</cp:revision>
  <dcterms:created xsi:type="dcterms:W3CDTF">2022-08-26T12:01:00Z</dcterms:created>
  <dcterms:modified xsi:type="dcterms:W3CDTF">2022-08-29T06:45:00Z</dcterms:modified>
</cp:coreProperties>
</file>