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07" w:rsidRPr="00724367" w:rsidRDefault="00813207" w:rsidP="00F1240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36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813207" w:rsidRPr="00DF6DE3" w:rsidRDefault="00813207" w:rsidP="00F12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367">
        <w:rPr>
          <w:rFonts w:ascii="Times New Roman" w:hAnsi="Times New Roman" w:cs="Times New Roman"/>
          <w:b/>
          <w:bCs/>
          <w:sz w:val="28"/>
          <w:szCs w:val="28"/>
        </w:rPr>
        <w:t>ДОПОЛНИТЕЛЬНАЯ ПОВЕСТКА ДНЯ</w:t>
      </w:r>
    </w:p>
    <w:p w:rsidR="00813207" w:rsidRPr="00DF6DE3" w:rsidRDefault="00813207" w:rsidP="00F12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67">
        <w:rPr>
          <w:rFonts w:ascii="Times New Roman" w:hAnsi="Times New Roman" w:cs="Times New Roman"/>
          <w:sz w:val="28"/>
          <w:szCs w:val="28"/>
        </w:rPr>
        <w:t>заседания Правительства</w:t>
      </w:r>
    </w:p>
    <w:p w:rsidR="00813207" w:rsidRPr="007C41AD" w:rsidRDefault="00813207" w:rsidP="00F12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36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813207" w:rsidRDefault="00FB6DF0" w:rsidP="00F12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1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F12406">
        <w:rPr>
          <w:rFonts w:ascii="Times New Roman" w:hAnsi="Times New Roman" w:cs="Times New Roman"/>
          <w:sz w:val="28"/>
          <w:szCs w:val="28"/>
        </w:rPr>
        <w:t xml:space="preserve"> </w:t>
      </w:r>
      <w:r w:rsidR="00813207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861C87" w:rsidRPr="007C41AD" w:rsidRDefault="00861C87" w:rsidP="00F124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95F" w:rsidRDefault="00BE095F" w:rsidP="00F124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095F">
        <w:rPr>
          <w:rFonts w:ascii="Times New Roman" w:hAnsi="Times New Roman" w:cs="Times New Roman"/>
          <w:sz w:val="28"/>
          <w:szCs w:val="28"/>
        </w:rPr>
        <w:t xml:space="preserve"> проекте распоряжения </w:t>
      </w:r>
      <w:r w:rsidR="00F12406">
        <w:rPr>
          <w:rFonts w:ascii="Times New Roman" w:hAnsi="Times New Roman" w:cs="Times New Roman"/>
          <w:sz w:val="28"/>
          <w:szCs w:val="28"/>
        </w:rPr>
        <w:t xml:space="preserve">Правительства Приднестровской Молдавской Республики </w:t>
      </w:r>
      <w:r w:rsidRPr="00BE095F">
        <w:rPr>
          <w:rFonts w:ascii="Times New Roman" w:hAnsi="Times New Roman" w:cs="Times New Roman"/>
          <w:sz w:val="28"/>
          <w:szCs w:val="28"/>
        </w:rPr>
        <w:t>«О проекте закона Приднестровской Молдавской Республики «О внесении изменения в Закон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95F" w:rsidRDefault="00BE095F" w:rsidP="00F124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95F" w:rsidRDefault="00BE095F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D10A3D" w:rsidRDefault="00D10A3D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A3D">
        <w:rPr>
          <w:rFonts w:ascii="Times New Roman" w:hAnsi="Times New Roman" w:cs="Times New Roman"/>
          <w:b/>
          <w:sz w:val="28"/>
          <w:szCs w:val="28"/>
        </w:rPr>
        <w:t>Вчина</w:t>
      </w:r>
      <w:proofErr w:type="spellEnd"/>
      <w:r w:rsidRPr="00D10A3D">
        <w:rPr>
          <w:rFonts w:ascii="Times New Roman" w:hAnsi="Times New Roman" w:cs="Times New Roman"/>
          <w:b/>
          <w:sz w:val="28"/>
          <w:szCs w:val="28"/>
        </w:rPr>
        <w:t xml:space="preserve"> Алевтина Юрьевна</w:t>
      </w:r>
      <w:r w:rsidR="00F1240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12406">
        <w:rPr>
          <w:rFonts w:ascii="Times New Roman" w:hAnsi="Times New Roman" w:cs="Times New Roman"/>
          <w:sz w:val="28"/>
          <w:szCs w:val="28"/>
        </w:rPr>
        <w:t>начальник У</w:t>
      </w:r>
      <w:r>
        <w:rPr>
          <w:rFonts w:ascii="Times New Roman" w:hAnsi="Times New Roman" w:cs="Times New Roman"/>
          <w:sz w:val="28"/>
          <w:szCs w:val="28"/>
        </w:rPr>
        <w:t>правления экономики, финансов и бухгалтерского учета Государственной службы</w:t>
      </w:r>
      <w:r w:rsidR="006E0EB5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</w:t>
      </w:r>
      <w:r w:rsidR="006E0EB5" w:rsidRPr="00DA646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6E0EB5">
        <w:rPr>
          <w:rFonts w:ascii="Times New Roman" w:hAnsi="Times New Roman" w:cs="Times New Roman"/>
          <w:sz w:val="28"/>
          <w:szCs w:val="28"/>
        </w:rPr>
        <w:t>.</w:t>
      </w:r>
    </w:p>
    <w:p w:rsidR="006C6906" w:rsidRDefault="006C6906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706" w:rsidRDefault="00EE2706" w:rsidP="00F124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706">
        <w:rPr>
          <w:rFonts w:ascii="Times New Roman" w:hAnsi="Times New Roman" w:cs="Times New Roman"/>
          <w:sz w:val="28"/>
          <w:szCs w:val="28"/>
        </w:rPr>
        <w:t xml:space="preserve">О проекте распоряжения </w:t>
      </w:r>
      <w:r w:rsidR="00F12406">
        <w:rPr>
          <w:rFonts w:ascii="Times New Roman" w:hAnsi="Times New Roman" w:cs="Times New Roman"/>
          <w:sz w:val="28"/>
          <w:szCs w:val="28"/>
        </w:rPr>
        <w:t xml:space="preserve">Правительства Приднестровской Молдавской Республики </w:t>
      </w:r>
      <w:r w:rsidRPr="00EE2706">
        <w:rPr>
          <w:rFonts w:ascii="Times New Roman" w:hAnsi="Times New Roman"/>
          <w:sz w:val="28"/>
          <w:szCs w:val="28"/>
        </w:rPr>
        <w:t xml:space="preserve">«О проекте закона Приднестровской Молдавской Республики «О государственном перечне малых объектов приватизации </w:t>
      </w:r>
      <w:r w:rsidR="00F12406">
        <w:rPr>
          <w:rFonts w:ascii="Times New Roman" w:hAnsi="Times New Roman"/>
          <w:sz w:val="28"/>
          <w:szCs w:val="28"/>
        </w:rPr>
        <w:br/>
      </w:r>
      <w:r w:rsidRPr="00EE2706">
        <w:rPr>
          <w:rFonts w:ascii="Times New Roman" w:hAnsi="Times New Roman"/>
          <w:sz w:val="28"/>
          <w:szCs w:val="28"/>
        </w:rPr>
        <w:t>на 2019-2020 годы»</w:t>
      </w:r>
    </w:p>
    <w:p w:rsidR="00EE2706" w:rsidRDefault="00EE2706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467" w:rsidRPr="00DA6467" w:rsidRDefault="00DA6467" w:rsidP="00F1240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6467">
        <w:rPr>
          <w:rFonts w:ascii="Times New Roman" w:eastAsiaTheme="minorHAnsi" w:hAnsi="Times New Roman" w:cs="Times New Roman"/>
          <w:sz w:val="28"/>
          <w:szCs w:val="28"/>
        </w:rPr>
        <w:t>Докладчик:</w:t>
      </w:r>
    </w:p>
    <w:p w:rsidR="00DA6467" w:rsidRDefault="00DA6467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67">
        <w:rPr>
          <w:rFonts w:ascii="Times New Roman" w:hAnsi="Times New Roman" w:cs="Times New Roman"/>
          <w:b/>
          <w:sz w:val="28"/>
          <w:szCs w:val="28"/>
        </w:rPr>
        <w:t>Оболоник</w:t>
      </w:r>
      <w:proofErr w:type="spellEnd"/>
      <w:r w:rsidRPr="00DA6467">
        <w:rPr>
          <w:rFonts w:ascii="Times New Roman" w:hAnsi="Times New Roman" w:cs="Times New Roman"/>
          <w:b/>
          <w:sz w:val="28"/>
          <w:szCs w:val="28"/>
        </w:rPr>
        <w:t xml:space="preserve"> Сергей Анатольевич</w:t>
      </w:r>
      <w:r w:rsidRPr="00DA6467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Правительства Приднестровской Молдавской Республики – министр экономического развития Приднестровской Молдавской Республики.</w:t>
      </w:r>
    </w:p>
    <w:p w:rsidR="00CE030B" w:rsidRDefault="00CE030B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30B" w:rsidRPr="00E64CE8" w:rsidRDefault="00CE030B" w:rsidP="00CE030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30B">
        <w:rPr>
          <w:rFonts w:ascii="Times New Roman" w:hAnsi="Times New Roman" w:cs="Times New Roman"/>
          <w:sz w:val="28"/>
          <w:szCs w:val="28"/>
        </w:rPr>
        <w:t xml:space="preserve">О проекте распоряжения </w:t>
      </w:r>
      <w:r w:rsidR="00A07E0B">
        <w:rPr>
          <w:rFonts w:ascii="Times New Roman" w:hAnsi="Times New Roman" w:cs="Times New Roman"/>
          <w:sz w:val="28"/>
          <w:szCs w:val="28"/>
        </w:rPr>
        <w:t>П</w:t>
      </w:r>
      <w:r w:rsidR="000E15FD">
        <w:rPr>
          <w:rFonts w:ascii="Times New Roman" w:hAnsi="Times New Roman" w:cs="Times New Roman"/>
          <w:sz w:val="28"/>
          <w:szCs w:val="28"/>
        </w:rPr>
        <w:t>равительства</w:t>
      </w:r>
      <w:r w:rsidRPr="00CE030B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«О проекте Закона Приднестровской Молдавской Республики «Об утверждении Государственной целевой программы Приднестровской Молдавской Республики </w:t>
      </w:r>
      <w:r w:rsidRPr="00CE030B">
        <w:rPr>
          <w:rFonts w:ascii="Times New Roman" w:hAnsi="Times New Roman" w:cs="Times New Roman"/>
          <w:bCs/>
          <w:sz w:val="28"/>
          <w:szCs w:val="28"/>
        </w:rPr>
        <w:t xml:space="preserve">«Стратегия развития Приднестровского государственного университета им. Т.Г. Шевченко </w:t>
      </w:r>
      <w:r w:rsidRPr="00CE030B">
        <w:rPr>
          <w:rFonts w:ascii="Times New Roman" w:hAnsi="Times New Roman" w:cs="Times New Roman"/>
          <w:bCs/>
          <w:sz w:val="28"/>
          <w:szCs w:val="28"/>
        </w:rPr>
        <w:br/>
        <w:t>на период 2019–2023 годы»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4E84" w:rsidRDefault="00FD4E84" w:rsidP="00FD4E84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D4E84" w:rsidRDefault="00FD4E84" w:rsidP="00FD4E84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6467">
        <w:rPr>
          <w:rFonts w:ascii="Times New Roman" w:eastAsiaTheme="minorHAnsi" w:hAnsi="Times New Roman" w:cs="Times New Roman"/>
          <w:sz w:val="28"/>
          <w:szCs w:val="28"/>
        </w:rPr>
        <w:t>Докладчик:</w:t>
      </w:r>
    </w:p>
    <w:p w:rsidR="00FD4E84" w:rsidRPr="00FD4E84" w:rsidRDefault="00FD4E84" w:rsidP="00FD4E84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FD4E84">
        <w:rPr>
          <w:rFonts w:ascii="Times New Roman" w:eastAsiaTheme="minorHAnsi" w:hAnsi="Times New Roman" w:cs="Times New Roman"/>
          <w:b/>
          <w:sz w:val="28"/>
          <w:szCs w:val="28"/>
        </w:rPr>
        <w:t>Берил</w:t>
      </w:r>
      <w:proofErr w:type="spellEnd"/>
      <w:r w:rsidRPr="00FD4E84">
        <w:rPr>
          <w:rFonts w:ascii="Times New Roman" w:eastAsiaTheme="minorHAnsi" w:hAnsi="Times New Roman" w:cs="Times New Roman"/>
          <w:b/>
          <w:sz w:val="28"/>
          <w:szCs w:val="28"/>
        </w:rPr>
        <w:t xml:space="preserve"> Степан </w:t>
      </w:r>
      <w:proofErr w:type="spellStart"/>
      <w:r w:rsidRPr="00FD4E84">
        <w:rPr>
          <w:rFonts w:ascii="Times New Roman" w:eastAsiaTheme="minorHAnsi" w:hAnsi="Times New Roman" w:cs="Times New Roman"/>
          <w:b/>
          <w:sz w:val="28"/>
          <w:szCs w:val="28"/>
        </w:rPr>
        <w:t>Иорданович</w:t>
      </w:r>
      <w:bookmarkStart w:id="0" w:name="_GoBack"/>
      <w:bookmarkEnd w:id="0"/>
      <w:proofErr w:type="spellEnd"/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– </w:t>
      </w:r>
      <w:r w:rsidRPr="00FD4E84">
        <w:rPr>
          <w:rFonts w:ascii="Times New Roman" w:eastAsiaTheme="minorHAnsi" w:hAnsi="Times New Roman" w:cs="Times New Roman"/>
          <w:sz w:val="28"/>
          <w:szCs w:val="28"/>
        </w:rPr>
        <w:t xml:space="preserve">ректор ГОУ «Приднестровский государственный </w:t>
      </w:r>
      <w:r>
        <w:rPr>
          <w:rFonts w:ascii="Times New Roman" w:eastAsiaTheme="minorHAnsi" w:hAnsi="Times New Roman" w:cs="Times New Roman"/>
          <w:sz w:val="28"/>
          <w:szCs w:val="28"/>
        </w:rPr>
        <w:t>университет</w:t>
      </w:r>
      <w:r w:rsidRPr="00FD4E84">
        <w:rPr>
          <w:rFonts w:ascii="Times New Roman" w:eastAsiaTheme="minorHAnsi" w:hAnsi="Times New Roman" w:cs="Times New Roman"/>
          <w:sz w:val="28"/>
          <w:szCs w:val="28"/>
        </w:rPr>
        <w:t xml:space="preserve"> им. Т.Г. Шевченко»</w:t>
      </w:r>
      <w:r w:rsidR="00B5117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51170" w:rsidRDefault="00B51170" w:rsidP="00FD4E8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365" w:rsidRPr="00FD4E84" w:rsidRDefault="00362365" w:rsidP="00FD4E8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30B" w:rsidRPr="00CE030B" w:rsidRDefault="00CE030B" w:rsidP="00CE030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30B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</w:t>
      </w:r>
      <w:r>
        <w:rPr>
          <w:rFonts w:ascii="Times New Roman" w:hAnsi="Times New Roman" w:cs="Times New Roman"/>
          <w:sz w:val="28"/>
          <w:szCs w:val="28"/>
        </w:rPr>
        <w:t>О мерах, направленных на организацию предоставления государственных услуг в электронной форме.</w:t>
      </w:r>
    </w:p>
    <w:p w:rsidR="00CE030B" w:rsidRDefault="00CE030B" w:rsidP="00CE030B">
      <w:pPr>
        <w:pStyle w:val="a4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030B" w:rsidRPr="00DA6467" w:rsidRDefault="00CE030B" w:rsidP="00CE030B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6467">
        <w:rPr>
          <w:rFonts w:ascii="Times New Roman" w:eastAsiaTheme="minorHAnsi" w:hAnsi="Times New Roman" w:cs="Times New Roman"/>
          <w:sz w:val="28"/>
          <w:szCs w:val="28"/>
        </w:rPr>
        <w:lastRenderedPageBreak/>
        <w:t>Докладчик:</w:t>
      </w:r>
    </w:p>
    <w:p w:rsidR="00CE030B" w:rsidRDefault="00CE030B" w:rsidP="00CE03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Цуркан</w:t>
      </w:r>
      <w:proofErr w:type="spellEnd"/>
      <w:r w:rsidRPr="00DA64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Алексей Алексеевич</w:t>
      </w:r>
      <w:r w:rsidRPr="00DA6467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Правительства Приднестровской Молдавской Республики.</w:t>
      </w:r>
    </w:p>
    <w:p w:rsidR="00CE030B" w:rsidRPr="00CE030B" w:rsidRDefault="00CE030B" w:rsidP="00CE030B">
      <w:pPr>
        <w:pStyle w:val="a4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030B" w:rsidRPr="00CE030B" w:rsidRDefault="00CE030B" w:rsidP="00CE0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3B76" w:rsidRDefault="00413B76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B76" w:rsidRDefault="00413B76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406" w:rsidRPr="00F12406" w:rsidRDefault="00F12406" w:rsidP="00F124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406" w:rsidRPr="00F12406" w:rsidRDefault="00F12406" w:rsidP="00F12406">
      <w:pPr>
        <w:rPr>
          <w:rFonts w:ascii="Times New Roman" w:hAnsi="Times New Roman" w:cs="Times New Roman"/>
          <w:sz w:val="28"/>
          <w:szCs w:val="28"/>
        </w:rPr>
      </w:pPr>
      <w:r w:rsidRPr="00F12406">
        <w:rPr>
          <w:rFonts w:ascii="Times New Roman" w:hAnsi="Times New Roman" w:cs="Times New Roman"/>
          <w:sz w:val="28"/>
          <w:szCs w:val="28"/>
        </w:rPr>
        <w:t>Председатель Правительства                                                             А.В. Мартынов</w:t>
      </w:r>
    </w:p>
    <w:p w:rsidR="008A3F97" w:rsidRPr="00F12406" w:rsidRDefault="008A3F97" w:rsidP="00F124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3F97" w:rsidRPr="00F12406" w:rsidSect="00F124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D6F"/>
    <w:multiLevelType w:val="hybridMultilevel"/>
    <w:tmpl w:val="D3285BCC"/>
    <w:lvl w:ilvl="0" w:tplc="A5845F9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BA4A79"/>
    <w:multiLevelType w:val="hybridMultilevel"/>
    <w:tmpl w:val="2334E54A"/>
    <w:lvl w:ilvl="0" w:tplc="CD1C42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D168A"/>
    <w:multiLevelType w:val="hybridMultilevel"/>
    <w:tmpl w:val="6F0A6276"/>
    <w:lvl w:ilvl="0" w:tplc="16786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207"/>
    <w:rsid w:val="00013AC0"/>
    <w:rsid w:val="00080F29"/>
    <w:rsid w:val="000975AE"/>
    <w:rsid w:val="000E15FD"/>
    <w:rsid w:val="00101DF5"/>
    <w:rsid w:val="001C2C4E"/>
    <w:rsid w:val="002236A8"/>
    <w:rsid w:val="002A5846"/>
    <w:rsid w:val="00355C53"/>
    <w:rsid w:val="00362365"/>
    <w:rsid w:val="003E6101"/>
    <w:rsid w:val="00413B76"/>
    <w:rsid w:val="00440F8F"/>
    <w:rsid w:val="00553D56"/>
    <w:rsid w:val="00674353"/>
    <w:rsid w:val="006C6906"/>
    <w:rsid w:val="006E0EB5"/>
    <w:rsid w:val="00775ED7"/>
    <w:rsid w:val="00813207"/>
    <w:rsid w:val="00821742"/>
    <w:rsid w:val="00861C87"/>
    <w:rsid w:val="008A3F97"/>
    <w:rsid w:val="009278F4"/>
    <w:rsid w:val="009522AF"/>
    <w:rsid w:val="0099369B"/>
    <w:rsid w:val="009A79A0"/>
    <w:rsid w:val="009C313A"/>
    <w:rsid w:val="00A07E0B"/>
    <w:rsid w:val="00B51170"/>
    <w:rsid w:val="00BE095F"/>
    <w:rsid w:val="00C009CD"/>
    <w:rsid w:val="00CC5F91"/>
    <w:rsid w:val="00CE030B"/>
    <w:rsid w:val="00D10A3D"/>
    <w:rsid w:val="00DA6467"/>
    <w:rsid w:val="00DD3549"/>
    <w:rsid w:val="00E52B55"/>
    <w:rsid w:val="00E64CE8"/>
    <w:rsid w:val="00E9563D"/>
    <w:rsid w:val="00EE2706"/>
    <w:rsid w:val="00F12406"/>
    <w:rsid w:val="00F64C0A"/>
    <w:rsid w:val="00FB6DF0"/>
    <w:rsid w:val="00FD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97"/>
    <w:pPr>
      <w:ind w:left="720"/>
      <w:contextualSpacing/>
    </w:pPr>
  </w:style>
  <w:style w:type="paragraph" w:styleId="a4">
    <w:name w:val="No Spacing"/>
    <w:uiPriority w:val="1"/>
    <w:qFormat/>
    <w:rsid w:val="002236A8"/>
    <w:pPr>
      <w:spacing w:after="0" w:line="240" w:lineRule="auto"/>
    </w:pPr>
  </w:style>
  <w:style w:type="character" w:customStyle="1" w:styleId="a5">
    <w:name w:val="Основной текст_"/>
    <w:basedOn w:val="a0"/>
    <w:link w:val="6"/>
    <w:locked/>
    <w:rsid w:val="00013AC0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013AC0"/>
    <w:pPr>
      <w:widowControl w:val="0"/>
      <w:shd w:val="clear" w:color="auto" w:fill="FFFFFF"/>
      <w:spacing w:before="60" w:after="6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2">
    <w:name w:val="Основной текст2"/>
    <w:basedOn w:val="a5"/>
    <w:rsid w:val="00013AC0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FB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6DF0"/>
  </w:style>
  <w:style w:type="paragraph" w:styleId="a7">
    <w:name w:val="Title"/>
    <w:basedOn w:val="a"/>
    <w:link w:val="a8"/>
    <w:uiPriority w:val="99"/>
    <w:qFormat/>
    <w:rsid w:val="00CE0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uiPriority w:val="99"/>
    <w:rsid w:val="00CE030B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styleId="a9">
    <w:name w:val="Strong"/>
    <w:uiPriority w:val="99"/>
    <w:qFormat/>
    <w:rsid w:val="00CE0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kolesnichenko_ni</dc:creator>
  <cp:lastModifiedBy>Иосенкина Ольга Александровна</cp:lastModifiedBy>
  <cp:revision>34</cp:revision>
  <dcterms:created xsi:type="dcterms:W3CDTF">2018-08-06T10:45:00Z</dcterms:created>
  <dcterms:modified xsi:type="dcterms:W3CDTF">2018-12-14T06:52:00Z</dcterms:modified>
</cp:coreProperties>
</file>