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CB" w:rsidRPr="00724367" w:rsidRDefault="007E5ACB" w:rsidP="007E5A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36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E5ACB" w:rsidRPr="00DF6DE3" w:rsidRDefault="007E5ACB" w:rsidP="007E5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367">
        <w:rPr>
          <w:rFonts w:ascii="Times New Roman" w:hAnsi="Times New Roman" w:cs="Times New Roman"/>
          <w:b/>
          <w:bCs/>
          <w:sz w:val="28"/>
          <w:szCs w:val="28"/>
        </w:rPr>
        <w:t>ДОПОЛНИТЕЛЬНАЯ ПОВЕСТКА ДНЯ</w:t>
      </w:r>
    </w:p>
    <w:p w:rsidR="007E5ACB" w:rsidRPr="00DF6DE3" w:rsidRDefault="007E5ACB" w:rsidP="007E5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367">
        <w:rPr>
          <w:rFonts w:ascii="Times New Roman" w:hAnsi="Times New Roman" w:cs="Times New Roman"/>
          <w:sz w:val="28"/>
          <w:szCs w:val="28"/>
        </w:rPr>
        <w:t>заседания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CB" w:rsidRPr="007C41AD" w:rsidRDefault="007E5ACB" w:rsidP="007E5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CB" w:rsidRPr="007C41AD" w:rsidRDefault="007E5ACB" w:rsidP="007E5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CB">
        <w:rPr>
          <w:rFonts w:ascii="Times New Roman" w:hAnsi="Times New Roman" w:cs="Times New Roman"/>
          <w:sz w:val="28"/>
          <w:szCs w:val="28"/>
        </w:rPr>
        <w:t>3</w:t>
      </w:r>
      <w:r w:rsidRPr="00A15256">
        <w:rPr>
          <w:rFonts w:ascii="Times New Roman" w:hAnsi="Times New Roman" w:cs="Times New Roman"/>
          <w:sz w:val="28"/>
          <w:szCs w:val="28"/>
        </w:rPr>
        <w:t>1 мая</w:t>
      </w:r>
      <w:r w:rsidRPr="00724367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7E5ACB" w:rsidRPr="007E5ACB" w:rsidRDefault="007E5ACB" w:rsidP="000B5A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B5A44" w:rsidRDefault="002F103B" w:rsidP="000220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 w:rsidR="000B5A44" w:rsidRPr="000B5A44">
        <w:rPr>
          <w:rFonts w:ascii="Times New Roman" w:hAnsi="Times New Roman" w:cs="Times New Roman"/>
          <w:sz w:val="28"/>
          <w:szCs w:val="26"/>
        </w:rPr>
        <w:t>. </w:t>
      </w:r>
      <w:r w:rsidR="006F3263">
        <w:rPr>
          <w:rFonts w:ascii="Times New Roman" w:hAnsi="Times New Roman" w:cs="Times New Roman"/>
          <w:sz w:val="28"/>
          <w:szCs w:val="26"/>
        </w:rPr>
        <w:t xml:space="preserve"> </w:t>
      </w:r>
      <w:r w:rsidR="007E5ACB" w:rsidRPr="007E5ACB">
        <w:rPr>
          <w:rFonts w:ascii="Times New Roman" w:hAnsi="Times New Roman" w:cs="Times New Roman"/>
          <w:sz w:val="28"/>
          <w:szCs w:val="26"/>
        </w:rPr>
        <w:t>О</w:t>
      </w:r>
      <w:r w:rsidR="007E5ACB">
        <w:rPr>
          <w:rFonts w:ascii="Times New Roman" w:hAnsi="Times New Roman" w:cs="Times New Roman"/>
          <w:sz w:val="28"/>
          <w:szCs w:val="26"/>
        </w:rPr>
        <w:t xml:space="preserve"> п</w:t>
      </w:r>
      <w:r w:rsidR="000B5A44" w:rsidRPr="000B5A44">
        <w:rPr>
          <w:rFonts w:ascii="Times New Roman" w:hAnsi="Times New Roman" w:cs="Times New Roman"/>
          <w:sz w:val="28"/>
          <w:szCs w:val="26"/>
        </w:rPr>
        <w:t>роект</w:t>
      </w:r>
      <w:r w:rsidR="007E5ACB">
        <w:rPr>
          <w:rFonts w:ascii="Times New Roman" w:hAnsi="Times New Roman" w:cs="Times New Roman"/>
          <w:sz w:val="28"/>
          <w:szCs w:val="26"/>
        </w:rPr>
        <w:t>е</w:t>
      </w:r>
      <w:r w:rsidR="000B5A44" w:rsidRPr="000B5A44">
        <w:rPr>
          <w:rFonts w:ascii="Times New Roman" w:hAnsi="Times New Roman" w:cs="Times New Roman"/>
          <w:sz w:val="28"/>
          <w:szCs w:val="26"/>
        </w:rPr>
        <w:t xml:space="preserve"> </w:t>
      </w:r>
      <w:r w:rsidR="007E5ACB">
        <w:rPr>
          <w:rFonts w:ascii="Times New Roman" w:hAnsi="Times New Roman" w:cs="Times New Roman"/>
          <w:sz w:val="28"/>
          <w:szCs w:val="26"/>
        </w:rPr>
        <w:t>п</w:t>
      </w:r>
      <w:r w:rsidR="000B5A44" w:rsidRPr="000B5A44">
        <w:rPr>
          <w:rFonts w:ascii="Times New Roman" w:hAnsi="Times New Roman" w:cs="Times New Roman"/>
          <w:sz w:val="28"/>
          <w:szCs w:val="26"/>
        </w:rPr>
        <w:t>остановления Правительства Приднестровской Молдавской Республики «Об установлении на 2019 год предельных уровней тарифов на перевозку пассажиров электрическим транспортом»</w:t>
      </w:r>
      <w:r w:rsidR="007E5ACB">
        <w:rPr>
          <w:rFonts w:ascii="Times New Roman" w:hAnsi="Times New Roman" w:cs="Times New Roman"/>
          <w:sz w:val="28"/>
          <w:szCs w:val="26"/>
        </w:rPr>
        <w:t>.</w:t>
      </w:r>
    </w:p>
    <w:p w:rsidR="0042012E" w:rsidRDefault="0042012E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42012E" w:rsidRPr="0042012E" w:rsidRDefault="0042012E" w:rsidP="0002203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2E">
        <w:rPr>
          <w:rFonts w:ascii="Times New Roman" w:hAnsi="Times New Roman" w:cs="Times New Roman"/>
          <w:sz w:val="28"/>
          <w:szCs w:val="28"/>
        </w:rPr>
        <w:t>Докладчик:</w:t>
      </w:r>
    </w:p>
    <w:p w:rsidR="0042012E" w:rsidRPr="0042012E" w:rsidRDefault="0042012E" w:rsidP="0002203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2012E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CD1516" w:rsidRPr="000B5A44" w:rsidRDefault="00CD1516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B5A44" w:rsidRDefault="002F103B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0B5A44" w:rsidRPr="000B5A44">
        <w:rPr>
          <w:rFonts w:ascii="Times New Roman" w:hAnsi="Times New Roman" w:cs="Times New Roman"/>
          <w:sz w:val="28"/>
          <w:szCs w:val="26"/>
        </w:rPr>
        <w:t>. </w:t>
      </w:r>
      <w:r w:rsidR="005343B5">
        <w:rPr>
          <w:rFonts w:ascii="Times New Roman" w:hAnsi="Times New Roman" w:cs="Times New Roman"/>
          <w:sz w:val="28"/>
          <w:szCs w:val="26"/>
        </w:rPr>
        <w:t xml:space="preserve"> О п</w:t>
      </w:r>
      <w:r w:rsidR="000B5A44" w:rsidRPr="000B5A44">
        <w:rPr>
          <w:rFonts w:ascii="Times New Roman" w:hAnsi="Times New Roman" w:cs="Times New Roman"/>
          <w:sz w:val="28"/>
          <w:szCs w:val="26"/>
        </w:rPr>
        <w:t>роект</w:t>
      </w:r>
      <w:r w:rsidR="005343B5">
        <w:rPr>
          <w:rFonts w:ascii="Times New Roman" w:hAnsi="Times New Roman" w:cs="Times New Roman"/>
          <w:sz w:val="28"/>
          <w:szCs w:val="26"/>
        </w:rPr>
        <w:t>е</w:t>
      </w:r>
      <w:r w:rsidR="000B5A44" w:rsidRPr="000B5A44">
        <w:rPr>
          <w:rFonts w:ascii="Times New Roman" w:hAnsi="Times New Roman" w:cs="Times New Roman"/>
          <w:sz w:val="28"/>
          <w:szCs w:val="26"/>
        </w:rPr>
        <w:t xml:space="preserve"> </w:t>
      </w:r>
      <w:r w:rsidR="005343B5">
        <w:rPr>
          <w:rFonts w:ascii="Times New Roman" w:hAnsi="Times New Roman" w:cs="Times New Roman"/>
          <w:sz w:val="28"/>
          <w:szCs w:val="26"/>
        </w:rPr>
        <w:t>п</w:t>
      </w:r>
      <w:r w:rsidR="000B5A44" w:rsidRPr="000B5A44">
        <w:rPr>
          <w:rFonts w:ascii="Times New Roman" w:hAnsi="Times New Roman" w:cs="Times New Roman"/>
          <w:sz w:val="28"/>
          <w:szCs w:val="26"/>
        </w:rPr>
        <w:t>остановления Правительства Приднестровской Молдавской Республики «Об установлении на 201</w:t>
      </w:r>
      <w:r w:rsidR="00CD1516">
        <w:rPr>
          <w:rFonts w:ascii="Times New Roman" w:hAnsi="Times New Roman" w:cs="Times New Roman"/>
          <w:sz w:val="28"/>
          <w:szCs w:val="26"/>
        </w:rPr>
        <w:t>9</w:t>
      </w:r>
      <w:r w:rsidR="000B5A44" w:rsidRPr="000B5A44">
        <w:rPr>
          <w:rFonts w:ascii="Times New Roman" w:hAnsi="Times New Roman" w:cs="Times New Roman"/>
          <w:sz w:val="28"/>
          <w:szCs w:val="26"/>
        </w:rPr>
        <w:t xml:space="preserve"> год предельных уровней тарифов на услуги железнодорожного </w:t>
      </w:r>
      <w:r w:rsidR="00FE2315">
        <w:rPr>
          <w:rFonts w:ascii="Times New Roman" w:hAnsi="Times New Roman" w:cs="Times New Roman"/>
          <w:sz w:val="28"/>
          <w:szCs w:val="26"/>
        </w:rPr>
        <w:t>транспорта в местном сообщении»</w:t>
      </w:r>
      <w:r w:rsidR="005343B5">
        <w:rPr>
          <w:rFonts w:ascii="Times New Roman" w:hAnsi="Times New Roman" w:cs="Times New Roman"/>
          <w:sz w:val="28"/>
          <w:szCs w:val="26"/>
        </w:rPr>
        <w:t>.</w:t>
      </w:r>
    </w:p>
    <w:p w:rsidR="00FE2315" w:rsidRDefault="00FE2315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343B5" w:rsidRPr="0042012E" w:rsidRDefault="005343B5" w:rsidP="0002203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2E">
        <w:rPr>
          <w:rFonts w:ascii="Times New Roman" w:hAnsi="Times New Roman" w:cs="Times New Roman"/>
          <w:sz w:val="28"/>
          <w:szCs w:val="28"/>
        </w:rPr>
        <w:t>Докладчик:</w:t>
      </w:r>
    </w:p>
    <w:p w:rsidR="005343B5" w:rsidRPr="0042012E" w:rsidRDefault="005343B5" w:rsidP="0002203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2012E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5343B5" w:rsidRDefault="005343B5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45989" w:rsidRDefault="002F103B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45989">
        <w:rPr>
          <w:rFonts w:ascii="Times New Roman" w:hAnsi="Times New Roman" w:cs="Times New Roman"/>
          <w:sz w:val="28"/>
        </w:rPr>
        <w:t>. </w:t>
      </w:r>
      <w:r w:rsidR="00022038">
        <w:rPr>
          <w:rFonts w:ascii="Times New Roman" w:hAnsi="Times New Roman" w:cs="Times New Roman"/>
          <w:sz w:val="28"/>
        </w:rPr>
        <w:t xml:space="preserve"> О п</w:t>
      </w:r>
      <w:r w:rsidR="00645989">
        <w:rPr>
          <w:rFonts w:ascii="Times New Roman" w:hAnsi="Times New Roman" w:cs="Times New Roman"/>
          <w:sz w:val="28"/>
        </w:rPr>
        <w:t>роект</w:t>
      </w:r>
      <w:r w:rsidR="00022038">
        <w:rPr>
          <w:rFonts w:ascii="Times New Roman" w:hAnsi="Times New Roman" w:cs="Times New Roman"/>
          <w:sz w:val="28"/>
        </w:rPr>
        <w:t>е</w:t>
      </w:r>
      <w:r w:rsidR="00645989" w:rsidRPr="00645989">
        <w:rPr>
          <w:rFonts w:ascii="Times New Roman" w:hAnsi="Times New Roman" w:cs="Times New Roman"/>
          <w:sz w:val="28"/>
        </w:rPr>
        <w:t xml:space="preserve"> </w:t>
      </w:r>
      <w:r w:rsidR="00022038">
        <w:rPr>
          <w:rFonts w:ascii="Times New Roman" w:hAnsi="Times New Roman" w:cs="Times New Roman"/>
          <w:sz w:val="28"/>
        </w:rPr>
        <w:t>п</w:t>
      </w:r>
      <w:r w:rsidR="00645989" w:rsidRPr="00645989">
        <w:rPr>
          <w:rFonts w:ascii="Times New Roman" w:hAnsi="Times New Roman" w:cs="Times New Roman"/>
          <w:sz w:val="28"/>
        </w:rPr>
        <w:t>остановления Правительства Приднестровской Молдавской Республики «О стоимости природного газа (газовой составляющей), учитываемой в предельных уровнях тарифах на услуги газоснабжения</w:t>
      </w:r>
      <w:r w:rsidR="00022038">
        <w:rPr>
          <w:rFonts w:ascii="Times New Roman" w:hAnsi="Times New Roman" w:cs="Times New Roman"/>
          <w:sz w:val="28"/>
        </w:rPr>
        <w:t xml:space="preserve"> </w:t>
      </w:r>
      <w:r w:rsidR="00645989" w:rsidRPr="00645989">
        <w:rPr>
          <w:rFonts w:ascii="Times New Roman" w:hAnsi="Times New Roman" w:cs="Times New Roman"/>
          <w:sz w:val="28"/>
        </w:rPr>
        <w:t>на 2019 год»</w:t>
      </w:r>
      <w:r w:rsidR="00645989">
        <w:rPr>
          <w:rFonts w:ascii="Times New Roman" w:hAnsi="Times New Roman" w:cs="Times New Roman"/>
          <w:sz w:val="28"/>
        </w:rPr>
        <w:t>.</w:t>
      </w:r>
    </w:p>
    <w:p w:rsidR="00022038" w:rsidRDefault="00022038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022038" w:rsidRPr="0042012E" w:rsidRDefault="00022038" w:rsidP="0002203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2E">
        <w:rPr>
          <w:rFonts w:ascii="Times New Roman" w:hAnsi="Times New Roman" w:cs="Times New Roman"/>
          <w:sz w:val="28"/>
          <w:szCs w:val="28"/>
        </w:rPr>
        <w:t>Докладчик:</w:t>
      </w:r>
    </w:p>
    <w:p w:rsidR="00022038" w:rsidRPr="0042012E" w:rsidRDefault="00022038" w:rsidP="0002203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>Оболоник</w:t>
      </w:r>
      <w:proofErr w:type="spellEnd"/>
      <w:r w:rsidRPr="0042012E">
        <w:rPr>
          <w:rFonts w:ascii="Times New Roman" w:hAnsi="Times New Roman" w:cs="Times New Roman"/>
          <w:b/>
          <w:kern w:val="36"/>
          <w:sz w:val="28"/>
          <w:szCs w:val="28"/>
        </w:rPr>
        <w:t xml:space="preserve"> Сергей Анатольевич</w:t>
      </w:r>
      <w:r w:rsidRPr="0042012E">
        <w:rPr>
          <w:rFonts w:ascii="Times New Roman" w:hAnsi="Times New Roman" w:cs="Times New Roman"/>
          <w:kern w:val="36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022038" w:rsidRPr="00645989" w:rsidRDefault="00022038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4B3D60" w:rsidRPr="004B3D60" w:rsidRDefault="004B3D60" w:rsidP="004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О проекте</w:t>
      </w:r>
      <w:r w:rsidRPr="00645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645989">
        <w:rPr>
          <w:rFonts w:ascii="Times New Roman" w:hAnsi="Times New Roman" w:cs="Times New Roman"/>
          <w:sz w:val="28"/>
        </w:rPr>
        <w:t>остановления Правительства Приднестровской Молдавской Республики «</w:t>
      </w:r>
      <w:r w:rsidRPr="004B3D60">
        <w:rPr>
          <w:rFonts w:ascii="Times New Roman" w:hAnsi="Times New Roman" w:cs="Times New Roman"/>
          <w:sz w:val="28"/>
          <w:szCs w:val="28"/>
        </w:rPr>
        <w:t>О разработке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60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60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349A" w:rsidRDefault="00B5349A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07741F" w:rsidRPr="0007741F" w:rsidRDefault="0007741F" w:rsidP="0007741F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741F">
        <w:rPr>
          <w:rFonts w:ascii="Times New Roman" w:hAnsi="Times New Roman" w:cs="Times New Roman"/>
          <w:sz w:val="28"/>
          <w:szCs w:val="28"/>
        </w:rPr>
        <w:t>Докладчик:</w:t>
      </w:r>
    </w:p>
    <w:p w:rsidR="0007741F" w:rsidRPr="0007741F" w:rsidRDefault="0007741F" w:rsidP="000774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41F">
        <w:rPr>
          <w:rFonts w:ascii="Times New Roman" w:hAnsi="Times New Roman" w:cs="Times New Roman"/>
          <w:b/>
          <w:sz w:val="28"/>
          <w:szCs w:val="28"/>
        </w:rPr>
        <w:t>Цуркан</w:t>
      </w:r>
      <w:proofErr w:type="spellEnd"/>
      <w:r w:rsidRPr="0007741F">
        <w:rPr>
          <w:rFonts w:ascii="Times New Roman" w:hAnsi="Times New Roman" w:cs="Times New Roman"/>
          <w:b/>
          <w:sz w:val="28"/>
          <w:szCs w:val="28"/>
        </w:rPr>
        <w:t xml:space="preserve"> Алексей Алексеевич</w:t>
      </w:r>
      <w:r w:rsidRPr="0007741F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Приднестровской Молдавской Республики.</w:t>
      </w:r>
    </w:p>
    <w:p w:rsidR="0007741F" w:rsidRPr="000B5A44" w:rsidRDefault="0007741F" w:rsidP="00022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07741F" w:rsidRPr="000B5A44" w:rsidSect="00DE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5A44"/>
    <w:rsid w:val="00020DF6"/>
    <w:rsid w:val="00022038"/>
    <w:rsid w:val="0007741F"/>
    <w:rsid w:val="000B5A44"/>
    <w:rsid w:val="002F103B"/>
    <w:rsid w:val="003B17E7"/>
    <w:rsid w:val="0042012E"/>
    <w:rsid w:val="004B3D60"/>
    <w:rsid w:val="005343B5"/>
    <w:rsid w:val="00645989"/>
    <w:rsid w:val="006F3263"/>
    <w:rsid w:val="007E5ACB"/>
    <w:rsid w:val="0094706A"/>
    <w:rsid w:val="00AB1BA7"/>
    <w:rsid w:val="00B5349A"/>
    <w:rsid w:val="00C43E1F"/>
    <w:rsid w:val="00CD1516"/>
    <w:rsid w:val="00DE6A80"/>
    <w:rsid w:val="00F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012E"/>
    <w:pPr>
      <w:ind w:left="720"/>
      <w:contextualSpacing/>
    </w:pPr>
  </w:style>
  <w:style w:type="paragraph" w:styleId="a6">
    <w:name w:val="No Spacing"/>
    <w:uiPriority w:val="1"/>
    <w:qFormat/>
    <w:rsid w:val="004201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beskorovayny-s</dc:creator>
  <cp:lastModifiedBy>kolesnichenko_ni</cp:lastModifiedBy>
  <cp:revision>8</cp:revision>
  <cp:lastPrinted>2018-05-30T05:58:00Z</cp:lastPrinted>
  <dcterms:created xsi:type="dcterms:W3CDTF">2018-05-30T07:32:00Z</dcterms:created>
  <dcterms:modified xsi:type="dcterms:W3CDTF">2018-05-30T13:06:00Z</dcterms:modified>
</cp:coreProperties>
</file>