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A20" w:rsidRPr="00E43529" w:rsidRDefault="00036A20" w:rsidP="008C55BC">
      <w:pPr>
        <w:pStyle w:val="ab"/>
        <w:spacing w:after="0" w:line="240" w:lineRule="auto"/>
        <w:ind w:firstLine="567"/>
        <w:jc w:val="right"/>
        <w:rPr>
          <w:rFonts w:ascii="Times New Roman" w:hAnsi="Times New Roman" w:cs="Times New Roman"/>
          <w:sz w:val="24"/>
          <w:szCs w:val="24"/>
        </w:rPr>
      </w:pPr>
      <w:r w:rsidRPr="00E43529">
        <w:rPr>
          <w:rFonts w:ascii="Times New Roman" w:hAnsi="Times New Roman" w:cs="Times New Roman"/>
          <w:sz w:val="24"/>
          <w:szCs w:val="24"/>
        </w:rPr>
        <w:t xml:space="preserve">Приложение № 1 </w:t>
      </w:r>
    </w:p>
    <w:p w:rsidR="00E43529" w:rsidRDefault="00E43529" w:rsidP="008C55BC">
      <w:pPr>
        <w:spacing w:after="0" w:line="240" w:lineRule="auto"/>
        <w:ind w:right="-31"/>
        <w:jc w:val="center"/>
        <w:rPr>
          <w:rFonts w:ascii="Times New Roman" w:eastAsia="Times New Roman" w:hAnsi="Times New Roman" w:cs="Times New Roman"/>
          <w:b/>
          <w:sz w:val="24"/>
          <w:szCs w:val="24"/>
        </w:rPr>
      </w:pPr>
    </w:p>
    <w:p w:rsidR="00E50A84" w:rsidRPr="00E43529" w:rsidRDefault="00E50A84" w:rsidP="008C55BC">
      <w:pPr>
        <w:spacing w:after="0" w:line="240" w:lineRule="auto"/>
        <w:ind w:right="-31"/>
        <w:jc w:val="center"/>
        <w:rPr>
          <w:rFonts w:ascii="Times New Roman" w:eastAsia="Times New Roman" w:hAnsi="Times New Roman" w:cs="Times New Roman"/>
          <w:b/>
          <w:sz w:val="24"/>
          <w:szCs w:val="24"/>
        </w:rPr>
      </w:pPr>
    </w:p>
    <w:p w:rsidR="00036A20" w:rsidRPr="00E43529" w:rsidRDefault="00E43529" w:rsidP="008C55BC">
      <w:pPr>
        <w:spacing w:after="0" w:line="240" w:lineRule="auto"/>
        <w:ind w:right="-31"/>
        <w:jc w:val="center"/>
        <w:rPr>
          <w:rFonts w:ascii="Times New Roman" w:eastAsia="Times New Roman" w:hAnsi="Times New Roman" w:cs="Times New Roman"/>
          <w:b/>
          <w:sz w:val="28"/>
          <w:szCs w:val="28"/>
        </w:rPr>
      </w:pPr>
      <w:r w:rsidRPr="00E43529">
        <w:rPr>
          <w:rFonts w:ascii="Times New Roman" w:eastAsia="Times New Roman" w:hAnsi="Times New Roman" w:cs="Times New Roman"/>
          <w:b/>
          <w:sz w:val="28"/>
          <w:szCs w:val="28"/>
        </w:rPr>
        <w:t>С</w:t>
      </w:r>
      <w:r w:rsidR="00036A20" w:rsidRPr="00E43529">
        <w:rPr>
          <w:rFonts w:ascii="Times New Roman" w:eastAsia="Times New Roman" w:hAnsi="Times New Roman" w:cs="Times New Roman"/>
          <w:b/>
          <w:sz w:val="28"/>
          <w:szCs w:val="28"/>
        </w:rPr>
        <w:t>ведения о нормативн</w:t>
      </w:r>
      <w:r w:rsidR="003D791D">
        <w:rPr>
          <w:rFonts w:ascii="Times New Roman" w:eastAsia="Times New Roman" w:hAnsi="Times New Roman" w:cs="Times New Roman"/>
          <w:b/>
          <w:sz w:val="28"/>
          <w:szCs w:val="28"/>
        </w:rPr>
        <w:t xml:space="preserve">ых </w:t>
      </w:r>
      <w:r w:rsidR="00036A20" w:rsidRPr="00E43529">
        <w:rPr>
          <w:rFonts w:ascii="Times New Roman" w:eastAsia="Times New Roman" w:hAnsi="Times New Roman" w:cs="Times New Roman"/>
          <w:b/>
          <w:sz w:val="28"/>
          <w:szCs w:val="28"/>
        </w:rPr>
        <w:t xml:space="preserve">правовых актах, </w:t>
      </w:r>
    </w:p>
    <w:p w:rsidR="00E43529" w:rsidRDefault="00036A20" w:rsidP="008C55BC">
      <w:pPr>
        <w:spacing w:after="0" w:line="240" w:lineRule="auto"/>
        <w:ind w:right="-31"/>
        <w:jc w:val="center"/>
        <w:rPr>
          <w:rFonts w:ascii="Times New Roman" w:eastAsia="Times New Roman" w:hAnsi="Times New Roman" w:cs="Times New Roman"/>
          <w:b/>
          <w:sz w:val="28"/>
          <w:szCs w:val="28"/>
        </w:rPr>
      </w:pPr>
      <w:r w:rsidRPr="00E43529">
        <w:rPr>
          <w:rFonts w:ascii="Times New Roman" w:eastAsia="Times New Roman" w:hAnsi="Times New Roman" w:cs="Times New Roman"/>
          <w:b/>
          <w:sz w:val="28"/>
          <w:szCs w:val="28"/>
        </w:rPr>
        <w:t xml:space="preserve">касающихся мер по обеспечению прав и интересов детей </w:t>
      </w:r>
    </w:p>
    <w:p w:rsidR="00036A20" w:rsidRPr="00E43529" w:rsidRDefault="00036A20" w:rsidP="008C55BC">
      <w:pPr>
        <w:spacing w:after="0" w:line="240" w:lineRule="auto"/>
        <w:ind w:right="-31"/>
        <w:jc w:val="center"/>
        <w:rPr>
          <w:rFonts w:ascii="Times New Roman" w:eastAsia="Times New Roman" w:hAnsi="Times New Roman" w:cs="Times New Roman"/>
          <w:b/>
          <w:sz w:val="28"/>
          <w:szCs w:val="28"/>
        </w:rPr>
      </w:pPr>
      <w:r w:rsidRPr="00E43529">
        <w:rPr>
          <w:rFonts w:ascii="Times New Roman" w:eastAsia="Times New Roman" w:hAnsi="Times New Roman" w:cs="Times New Roman"/>
          <w:b/>
          <w:sz w:val="28"/>
          <w:szCs w:val="28"/>
        </w:rPr>
        <w:t xml:space="preserve">в Приднестровской Молдавской Республике, </w:t>
      </w:r>
      <w:proofErr w:type="gramStart"/>
      <w:r w:rsidRPr="00E43529">
        <w:rPr>
          <w:rFonts w:ascii="Times New Roman" w:eastAsia="Times New Roman" w:hAnsi="Times New Roman" w:cs="Times New Roman"/>
          <w:b/>
          <w:sz w:val="28"/>
          <w:szCs w:val="28"/>
        </w:rPr>
        <w:t>принятых</w:t>
      </w:r>
      <w:proofErr w:type="gramEnd"/>
      <w:r w:rsidRPr="00E43529">
        <w:rPr>
          <w:rFonts w:ascii="Times New Roman" w:eastAsia="Times New Roman" w:hAnsi="Times New Roman" w:cs="Times New Roman"/>
          <w:b/>
          <w:sz w:val="28"/>
          <w:szCs w:val="28"/>
        </w:rPr>
        <w:t xml:space="preserve"> в 201</w:t>
      </w:r>
      <w:r w:rsidR="006F3BCE" w:rsidRPr="00E43529">
        <w:rPr>
          <w:rFonts w:ascii="Times New Roman" w:eastAsia="Times New Roman" w:hAnsi="Times New Roman" w:cs="Times New Roman"/>
          <w:b/>
          <w:sz w:val="28"/>
          <w:szCs w:val="28"/>
        </w:rPr>
        <w:t>6</w:t>
      </w:r>
      <w:r w:rsidRPr="00E43529">
        <w:rPr>
          <w:rFonts w:ascii="Times New Roman" w:eastAsia="Times New Roman" w:hAnsi="Times New Roman" w:cs="Times New Roman"/>
          <w:b/>
          <w:sz w:val="28"/>
          <w:szCs w:val="28"/>
        </w:rPr>
        <w:t xml:space="preserve"> году </w:t>
      </w:r>
    </w:p>
    <w:p w:rsidR="009A5476" w:rsidRDefault="009A5476" w:rsidP="008C55BC">
      <w:pPr>
        <w:spacing w:after="0" w:line="240" w:lineRule="auto"/>
        <w:ind w:right="-31"/>
        <w:jc w:val="center"/>
        <w:rPr>
          <w:rFonts w:ascii="Times New Roman" w:eastAsia="Times New Roman" w:hAnsi="Times New Roman" w:cs="Times New Roman"/>
          <w:b/>
          <w:sz w:val="24"/>
          <w:szCs w:val="24"/>
        </w:rPr>
      </w:pPr>
    </w:p>
    <w:p w:rsidR="00E43529" w:rsidRPr="00E43529" w:rsidRDefault="00E43529" w:rsidP="008C55BC">
      <w:pPr>
        <w:spacing w:after="0" w:line="240" w:lineRule="auto"/>
        <w:ind w:right="-31"/>
        <w:jc w:val="center"/>
        <w:rPr>
          <w:rFonts w:ascii="Times New Roman" w:eastAsia="Times New Roman" w:hAnsi="Times New Roman" w:cs="Times New Roman"/>
          <w:b/>
          <w:sz w:val="24"/>
          <w:szCs w:val="24"/>
        </w:rPr>
      </w:pPr>
    </w:p>
    <w:tbl>
      <w:tblPr>
        <w:tblW w:w="1587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5"/>
        <w:gridCol w:w="7230"/>
        <w:gridCol w:w="1701"/>
        <w:gridCol w:w="4961"/>
        <w:gridCol w:w="1559"/>
      </w:tblGrid>
      <w:tr w:rsidR="00E43529" w:rsidRPr="00E43529" w:rsidTr="00E43529">
        <w:tc>
          <w:tcPr>
            <w:tcW w:w="425" w:type="dxa"/>
          </w:tcPr>
          <w:p w:rsidR="00036A20" w:rsidRPr="00E43529" w:rsidRDefault="00036A20" w:rsidP="008C55BC">
            <w:pPr>
              <w:spacing w:after="0" w:line="240" w:lineRule="auto"/>
              <w:ind w:left="-108" w:right="-33"/>
              <w:jc w:val="center"/>
              <w:rPr>
                <w:rFonts w:ascii="Times New Roman" w:eastAsia="Times New Roman" w:hAnsi="Times New Roman" w:cs="Times New Roman"/>
                <w:sz w:val="24"/>
                <w:szCs w:val="24"/>
              </w:rPr>
            </w:pPr>
            <w:r w:rsidRPr="00E43529">
              <w:rPr>
                <w:rFonts w:ascii="Times New Roman" w:eastAsia="Times New Roman" w:hAnsi="Times New Roman" w:cs="Times New Roman"/>
                <w:sz w:val="24"/>
                <w:szCs w:val="24"/>
              </w:rPr>
              <w:t>№</w:t>
            </w:r>
          </w:p>
          <w:p w:rsidR="00036A20" w:rsidRPr="00E43529" w:rsidRDefault="00036A20" w:rsidP="008C55BC">
            <w:pPr>
              <w:spacing w:after="0" w:line="240" w:lineRule="auto"/>
              <w:ind w:left="-108" w:right="-33"/>
              <w:jc w:val="center"/>
              <w:rPr>
                <w:rFonts w:ascii="Times New Roman" w:eastAsia="Times New Roman" w:hAnsi="Times New Roman" w:cs="Times New Roman"/>
                <w:sz w:val="24"/>
                <w:szCs w:val="24"/>
              </w:rPr>
            </w:pPr>
            <w:proofErr w:type="spellStart"/>
            <w:proofErr w:type="gramStart"/>
            <w:r w:rsidRPr="00E43529">
              <w:rPr>
                <w:rFonts w:ascii="Times New Roman" w:eastAsia="Times New Roman" w:hAnsi="Times New Roman" w:cs="Times New Roman"/>
                <w:sz w:val="24"/>
                <w:szCs w:val="24"/>
              </w:rPr>
              <w:t>п</w:t>
            </w:r>
            <w:proofErr w:type="spellEnd"/>
            <w:proofErr w:type="gramEnd"/>
            <w:r w:rsidRPr="00E43529">
              <w:rPr>
                <w:rFonts w:ascii="Times New Roman" w:eastAsia="Times New Roman" w:hAnsi="Times New Roman" w:cs="Times New Roman"/>
                <w:sz w:val="24"/>
                <w:szCs w:val="24"/>
              </w:rPr>
              <w:t>/</w:t>
            </w:r>
            <w:proofErr w:type="spellStart"/>
            <w:r w:rsidRPr="00E43529">
              <w:rPr>
                <w:rFonts w:ascii="Times New Roman" w:eastAsia="Times New Roman" w:hAnsi="Times New Roman" w:cs="Times New Roman"/>
                <w:sz w:val="24"/>
                <w:szCs w:val="24"/>
              </w:rPr>
              <w:t>п</w:t>
            </w:r>
            <w:proofErr w:type="spellEnd"/>
          </w:p>
        </w:tc>
        <w:tc>
          <w:tcPr>
            <w:tcW w:w="7230" w:type="dxa"/>
          </w:tcPr>
          <w:p w:rsidR="00036A20" w:rsidRPr="00E43529" w:rsidRDefault="00036A20" w:rsidP="008C55BC">
            <w:pPr>
              <w:spacing w:after="0" w:line="240" w:lineRule="auto"/>
              <w:ind w:left="-108" w:right="-33"/>
              <w:jc w:val="center"/>
              <w:rPr>
                <w:rFonts w:ascii="Times New Roman" w:eastAsia="Times New Roman" w:hAnsi="Times New Roman" w:cs="Times New Roman"/>
                <w:sz w:val="24"/>
                <w:szCs w:val="24"/>
              </w:rPr>
            </w:pPr>
            <w:r w:rsidRPr="00E43529">
              <w:rPr>
                <w:rFonts w:ascii="Times New Roman" w:eastAsia="Times New Roman" w:hAnsi="Times New Roman" w:cs="Times New Roman"/>
                <w:sz w:val="24"/>
                <w:szCs w:val="24"/>
              </w:rPr>
              <w:t>Наименование вида нормативного акта и его название</w:t>
            </w:r>
          </w:p>
        </w:tc>
        <w:tc>
          <w:tcPr>
            <w:tcW w:w="1701" w:type="dxa"/>
          </w:tcPr>
          <w:p w:rsidR="00036A20" w:rsidRPr="00E43529" w:rsidRDefault="00036A20" w:rsidP="008C55BC">
            <w:pPr>
              <w:spacing w:after="0" w:line="240" w:lineRule="auto"/>
              <w:ind w:left="-108" w:right="-108"/>
              <w:jc w:val="center"/>
              <w:rPr>
                <w:rFonts w:ascii="Times New Roman" w:eastAsia="Times New Roman" w:hAnsi="Times New Roman" w:cs="Times New Roman"/>
                <w:sz w:val="24"/>
                <w:szCs w:val="24"/>
              </w:rPr>
            </w:pPr>
            <w:r w:rsidRPr="00E43529">
              <w:rPr>
                <w:rFonts w:ascii="Times New Roman" w:eastAsia="Times New Roman" w:hAnsi="Times New Roman" w:cs="Times New Roman"/>
                <w:sz w:val="24"/>
                <w:szCs w:val="24"/>
              </w:rPr>
              <w:t>Дата подписания (утверждения) акта и его номер</w:t>
            </w:r>
          </w:p>
        </w:tc>
        <w:tc>
          <w:tcPr>
            <w:tcW w:w="4961" w:type="dxa"/>
          </w:tcPr>
          <w:p w:rsidR="00036A20" w:rsidRPr="00E43529" w:rsidRDefault="00036A20" w:rsidP="008C55BC">
            <w:pPr>
              <w:spacing w:after="0" w:line="240" w:lineRule="auto"/>
              <w:ind w:left="-108" w:right="-33"/>
              <w:jc w:val="center"/>
              <w:rPr>
                <w:rFonts w:ascii="Times New Roman" w:eastAsia="Times New Roman" w:hAnsi="Times New Roman" w:cs="Times New Roman"/>
                <w:sz w:val="24"/>
                <w:szCs w:val="24"/>
              </w:rPr>
            </w:pPr>
            <w:r w:rsidRPr="00E43529">
              <w:rPr>
                <w:rFonts w:ascii="Times New Roman" w:hAnsi="Times New Roman" w:cs="Times New Roman"/>
                <w:sz w:val="24"/>
                <w:szCs w:val="24"/>
              </w:rPr>
              <w:t>Цель нормативно-правового регулирования</w:t>
            </w:r>
          </w:p>
        </w:tc>
        <w:tc>
          <w:tcPr>
            <w:tcW w:w="1559" w:type="dxa"/>
          </w:tcPr>
          <w:p w:rsidR="00036A20" w:rsidRPr="00E43529" w:rsidRDefault="00036A20" w:rsidP="008C55BC">
            <w:pPr>
              <w:spacing w:after="0" w:line="240" w:lineRule="auto"/>
              <w:ind w:left="-108" w:right="-33"/>
              <w:jc w:val="center"/>
              <w:rPr>
                <w:rFonts w:ascii="Times New Roman" w:eastAsia="Times New Roman" w:hAnsi="Times New Roman" w:cs="Times New Roman"/>
                <w:sz w:val="24"/>
                <w:szCs w:val="24"/>
              </w:rPr>
            </w:pPr>
            <w:r w:rsidRPr="00E43529">
              <w:rPr>
                <w:rFonts w:ascii="Times New Roman" w:eastAsia="Times New Roman" w:hAnsi="Times New Roman" w:cs="Times New Roman"/>
                <w:sz w:val="24"/>
                <w:szCs w:val="24"/>
              </w:rPr>
              <w:t>Где и когда опубликован</w:t>
            </w:r>
          </w:p>
        </w:tc>
      </w:tr>
      <w:tr w:rsidR="00E43529" w:rsidRPr="00E43529" w:rsidTr="00E43529">
        <w:tc>
          <w:tcPr>
            <w:tcW w:w="15876" w:type="dxa"/>
            <w:gridSpan w:val="5"/>
          </w:tcPr>
          <w:p w:rsidR="00036A20" w:rsidRPr="00E43529" w:rsidRDefault="00036A20" w:rsidP="008C55BC">
            <w:pPr>
              <w:spacing w:after="0" w:line="240" w:lineRule="auto"/>
              <w:ind w:left="-108" w:right="-33"/>
              <w:jc w:val="center"/>
              <w:rPr>
                <w:rFonts w:ascii="Times New Roman" w:hAnsi="Times New Roman" w:cs="Times New Roman"/>
                <w:b/>
                <w:sz w:val="24"/>
                <w:szCs w:val="24"/>
              </w:rPr>
            </w:pPr>
          </w:p>
          <w:p w:rsidR="00036A20" w:rsidRPr="00E43529" w:rsidRDefault="00036A20" w:rsidP="009A5476">
            <w:pPr>
              <w:spacing w:after="0" w:line="240" w:lineRule="auto"/>
              <w:ind w:left="-108" w:right="-33"/>
              <w:jc w:val="center"/>
              <w:rPr>
                <w:rFonts w:ascii="Times New Roman" w:hAnsi="Times New Roman" w:cs="Times New Roman"/>
                <w:b/>
                <w:sz w:val="24"/>
                <w:szCs w:val="24"/>
              </w:rPr>
            </w:pPr>
            <w:r w:rsidRPr="00E43529">
              <w:rPr>
                <w:rFonts w:ascii="Times New Roman" w:hAnsi="Times New Roman" w:cs="Times New Roman"/>
                <w:b/>
                <w:sz w:val="24"/>
                <w:szCs w:val="24"/>
              </w:rPr>
              <w:t>Законы Придне</w:t>
            </w:r>
            <w:r w:rsidR="009A5476" w:rsidRPr="00E43529">
              <w:rPr>
                <w:rFonts w:ascii="Times New Roman" w:hAnsi="Times New Roman" w:cs="Times New Roman"/>
                <w:b/>
                <w:sz w:val="24"/>
                <w:szCs w:val="24"/>
              </w:rPr>
              <w:t>стровской Молдавской Республики</w:t>
            </w:r>
          </w:p>
          <w:p w:rsidR="001C1648" w:rsidRPr="00E43529" w:rsidRDefault="001C1648" w:rsidP="009A5476">
            <w:pPr>
              <w:spacing w:after="0" w:line="240" w:lineRule="auto"/>
              <w:ind w:left="-108" w:right="-33"/>
              <w:jc w:val="center"/>
              <w:rPr>
                <w:rFonts w:ascii="Times New Roman" w:hAnsi="Times New Roman" w:cs="Times New Roman"/>
                <w:b/>
                <w:sz w:val="24"/>
                <w:szCs w:val="24"/>
              </w:rPr>
            </w:pPr>
          </w:p>
        </w:tc>
      </w:tr>
      <w:tr w:rsidR="00E43529" w:rsidRPr="00E43529" w:rsidTr="00E43529">
        <w:tc>
          <w:tcPr>
            <w:tcW w:w="425" w:type="dxa"/>
          </w:tcPr>
          <w:p w:rsidR="00036A20" w:rsidRPr="00E43529" w:rsidRDefault="00036A20" w:rsidP="008C55BC">
            <w:pPr>
              <w:spacing w:after="0" w:line="240" w:lineRule="auto"/>
              <w:ind w:left="-108" w:right="-33"/>
              <w:jc w:val="center"/>
              <w:rPr>
                <w:rFonts w:ascii="Times New Roman" w:hAnsi="Times New Roman" w:cs="Times New Roman"/>
                <w:sz w:val="24"/>
                <w:szCs w:val="24"/>
              </w:rPr>
            </w:pPr>
          </w:p>
          <w:p w:rsidR="00282B2B"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1</w:t>
            </w:r>
          </w:p>
        </w:tc>
        <w:tc>
          <w:tcPr>
            <w:tcW w:w="7230" w:type="dxa"/>
          </w:tcPr>
          <w:p w:rsidR="00036A20" w:rsidRPr="00E43529" w:rsidRDefault="00036A20" w:rsidP="008C55BC">
            <w:pPr>
              <w:spacing w:after="0" w:line="240" w:lineRule="auto"/>
              <w:ind w:left="-41"/>
              <w:jc w:val="both"/>
              <w:rPr>
                <w:rFonts w:ascii="Times New Roman" w:hAnsi="Times New Roman" w:cs="Times New Roman"/>
                <w:sz w:val="24"/>
                <w:szCs w:val="24"/>
                <w:shd w:val="clear" w:color="auto" w:fill="FFFFFF"/>
              </w:rPr>
            </w:pPr>
            <w:r w:rsidRPr="00E43529">
              <w:rPr>
                <w:rFonts w:ascii="Times New Roman" w:hAnsi="Times New Roman" w:cs="Times New Roman"/>
                <w:sz w:val="24"/>
                <w:szCs w:val="24"/>
              </w:rPr>
              <w:t>Распоряжени</w:t>
            </w:r>
            <w:r w:rsidR="005A7F5C" w:rsidRPr="00E43529">
              <w:rPr>
                <w:rFonts w:ascii="Times New Roman" w:hAnsi="Times New Roman" w:cs="Times New Roman"/>
                <w:sz w:val="24"/>
                <w:szCs w:val="24"/>
              </w:rPr>
              <w:t>е</w:t>
            </w:r>
            <w:r w:rsidRPr="00E43529">
              <w:rPr>
                <w:rFonts w:ascii="Times New Roman" w:hAnsi="Times New Roman" w:cs="Times New Roman"/>
                <w:sz w:val="24"/>
                <w:szCs w:val="24"/>
              </w:rPr>
              <w:t xml:space="preserve"> Правительства Приднестровской Молдавской Республики </w:t>
            </w:r>
            <w:r w:rsidRPr="00E43529">
              <w:rPr>
                <w:rFonts w:ascii="Times New Roman" w:hAnsi="Times New Roman" w:cs="Times New Roman"/>
                <w:kern w:val="36"/>
                <w:sz w:val="24"/>
                <w:szCs w:val="24"/>
              </w:rPr>
              <w:t>«О Заключении Правительства Приднестровской Молдавской Республики на проект закона Приднестровской Молдавской Республики «О внесении изменения в Закон Приднестровской Молдавской Республики «</w:t>
            </w:r>
            <w:r w:rsidRPr="00E43529">
              <w:rPr>
                <w:rFonts w:ascii="Times New Roman" w:hAnsi="Times New Roman" w:cs="Times New Roman"/>
                <w:sz w:val="24"/>
                <w:szCs w:val="24"/>
              </w:rPr>
              <w:t>О дошкольном образовании</w:t>
            </w:r>
            <w:r w:rsidRPr="00E43529">
              <w:rPr>
                <w:rFonts w:ascii="Times New Roman" w:hAnsi="Times New Roman" w:cs="Times New Roman"/>
                <w:kern w:val="36"/>
                <w:sz w:val="24"/>
                <w:szCs w:val="24"/>
              </w:rPr>
              <w:t xml:space="preserve">» </w:t>
            </w:r>
          </w:p>
        </w:tc>
        <w:tc>
          <w:tcPr>
            <w:tcW w:w="1701" w:type="dxa"/>
          </w:tcPr>
          <w:p w:rsidR="005A7F5C" w:rsidRPr="00E43529" w:rsidRDefault="005A7F5C" w:rsidP="008C55BC">
            <w:pPr>
              <w:spacing w:after="0" w:line="240" w:lineRule="auto"/>
              <w:ind w:left="-41"/>
              <w:jc w:val="center"/>
              <w:rPr>
                <w:rStyle w:val="text-small"/>
                <w:rFonts w:ascii="Times New Roman" w:hAnsi="Times New Roman" w:cs="Times New Roman"/>
                <w:sz w:val="24"/>
                <w:szCs w:val="24"/>
              </w:rPr>
            </w:pPr>
          </w:p>
          <w:p w:rsidR="005A7F5C" w:rsidRPr="00E43529" w:rsidRDefault="0061194E" w:rsidP="008C55BC">
            <w:pPr>
              <w:spacing w:after="0" w:line="240" w:lineRule="auto"/>
              <w:ind w:left="-41"/>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16 февраля 2017</w:t>
            </w:r>
            <w:r w:rsidR="005A7F5C" w:rsidRPr="00E43529">
              <w:rPr>
                <w:rStyle w:val="text-small"/>
                <w:rFonts w:ascii="Times New Roman" w:hAnsi="Times New Roman" w:cs="Times New Roman"/>
                <w:sz w:val="24"/>
                <w:szCs w:val="24"/>
              </w:rPr>
              <w:t xml:space="preserve"> года</w:t>
            </w:r>
          </w:p>
          <w:p w:rsidR="00036A20" w:rsidRPr="00E43529" w:rsidRDefault="0061194E" w:rsidP="008C55BC">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112р</w:t>
            </w:r>
          </w:p>
        </w:tc>
        <w:tc>
          <w:tcPr>
            <w:tcW w:w="4961" w:type="dxa"/>
          </w:tcPr>
          <w:p w:rsidR="00036A20" w:rsidRPr="00E43529" w:rsidRDefault="001D6073" w:rsidP="008C55BC">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В целях регулирования порядка установления размера платы за питание детей в организациях дошкольного образования</w:t>
            </w:r>
          </w:p>
        </w:tc>
        <w:tc>
          <w:tcPr>
            <w:tcW w:w="1559" w:type="dxa"/>
          </w:tcPr>
          <w:p w:rsidR="005A7F5C" w:rsidRPr="00E43529" w:rsidRDefault="005A7F5C" w:rsidP="008C55BC">
            <w:pPr>
              <w:spacing w:after="0" w:line="240" w:lineRule="auto"/>
              <w:ind w:left="-41" w:right="-108"/>
              <w:jc w:val="center"/>
              <w:rPr>
                <w:rStyle w:val="margin"/>
                <w:rFonts w:ascii="Times New Roman" w:hAnsi="Times New Roman" w:cs="Times New Roman"/>
                <w:sz w:val="24"/>
                <w:szCs w:val="24"/>
              </w:rPr>
            </w:pPr>
          </w:p>
          <w:p w:rsidR="00036A20" w:rsidRPr="00E43529" w:rsidRDefault="0061194E" w:rsidP="008C55BC">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17-8</w:t>
            </w:r>
          </w:p>
        </w:tc>
      </w:tr>
      <w:tr w:rsidR="00E43529" w:rsidRPr="00E43529" w:rsidTr="00E43529">
        <w:tc>
          <w:tcPr>
            <w:tcW w:w="425" w:type="dxa"/>
          </w:tcPr>
          <w:p w:rsidR="00C46313" w:rsidRPr="00E43529" w:rsidRDefault="00C46313" w:rsidP="008C55BC">
            <w:pPr>
              <w:spacing w:after="0" w:line="240" w:lineRule="auto"/>
              <w:ind w:left="-108" w:right="-33"/>
              <w:jc w:val="center"/>
              <w:rPr>
                <w:rFonts w:ascii="Times New Roman" w:hAnsi="Times New Roman" w:cs="Times New Roman"/>
                <w:sz w:val="24"/>
                <w:szCs w:val="24"/>
              </w:rPr>
            </w:pPr>
          </w:p>
          <w:p w:rsidR="00C46313"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2</w:t>
            </w:r>
          </w:p>
        </w:tc>
        <w:tc>
          <w:tcPr>
            <w:tcW w:w="7230" w:type="dxa"/>
          </w:tcPr>
          <w:p w:rsidR="001C1648" w:rsidRPr="00E43529" w:rsidRDefault="001C1648" w:rsidP="008C55BC">
            <w:pPr>
              <w:spacing w:after="0" w:line="240" w:lineRule="auto"/>
              <w:ind w:left="-41"/>
              <w:jc w:val="both"/>
              <w:rPr>
                <w:rFonts w:ascii="Times New Roman" w:eastAsia="Times New Roman" w:hAnsi="Times New Roman" w:cs="Times New Roman"/>
                <w:sz w:val="24"/>
                <w:szCs w:val="24"/>
              </w:rPr>
            </w:pPr>
          </w:p>
          <w:p w:rsidR="00C46313" w:rsidRPr="00E43529" w:rsidRDefault="00C46313" w:rsidP="008C55BC">
            <w:pPr>
              <w:spacing w:after="0" w:line="240" w:lineRule="auto"/>
              <w:ind w:left="-41"/>
              <w:jc w:val="both"/>
              <w:rPr>
                <w:rFonts w:ascii="Times New Roman" w:hAnsi="Times New Roman" w:cs="Times New Roman"/>
                <w:sz w:val="24"/>
                <w:szCs w:val="24"/>
              </w:rPr>
            </w:pPr>
            <w:r w:rsidRPr="00E43529">
              <w:rPr>
                <w:rFonts w:ascii="Times New Roman" w:eastAsia="Times New Roman" w:hAnsi="Times New Roman" w:cs="Times New Roman"/>
                <w:sz w:val="24"/>
                <w:szCs w:val="24"/>
              </w:rPr>
              <w:t>Распоряжени</w:t>
            </w:r>
            <w:r w:rsidR="005A7F5C" w:rsidRPr="00E43529">
              <w:rPr>
                <w:rFonts w:ascii="Times New Roman" w:eastAsia="Times New Roman" w:hAnsi="Times New Roman" w:cs="Times New Roman"/>
                <w:sz w:val="24"/>
                <w:szCs w:val="24"/>
              </w:rPr>
              <w:t>е</w:t>
            </w:r>
            <w:r w:rsidRPr="00E43529">
              <w:rPr>
                <w:rFonts w:ascii="Times New Roman" w:eastAsia="Times New Roman" w:hAnsi="Times New Roman" w:cs="Times New Roman"/>
                <w:sz w:val="24"/>
                <w:szCs w:val="24"/>
              </w:rPr>
              <w:t xml:space="preserve"> Правительства Приднестровской Молдавской Республики «Об отзыве проекта закона Приднестровской Молдавской Республики «О внесении дополнения в Закон Приднестровской Молдавской Республики «Об образовании» </w:t>
            </w:r>
          </w:p>
        </w:tc>
        <w:tc>
          <w:tcPr>
            <w:tcW w:w="1701" w:type="dxa"/>
          </w:tcPr>
          <w:p w:rsidR="005A7F5C" w:rsidRPr="00E43529" w:rsidRDefault="005A7F5C" w:rsidP="008C55BC">
            <w:pPr>
              <w:spacing w:after="0" w:line="240" w:lineRule="auto"/>
              <w:ind w:left="-41"/>
              <w:jc w:val="center"/>
              <w:rPr>
                <w:rFonts w:ascii="Times New Roman" w:eastAsia="Times New Roman" w:hAnsi="Times New Roman" w:cs="Times New Roman"/>
                <w:sz w:val="24"/>
                <w:szCs w:val="24"/>
              </w:rPr>
            </w:pPr>
          </w:p>
          <w:p w:rsidR="005A7F5C" w:rsidRPr="00E43529" w:rsidRDefault="00C46313" w:rsidP="008C55BC">
            <w:pPr>
              <w:spacing w:after="0" w:line="240" w:lineRule="auto"/>
              <w:ind w:left="-41"/>
              <w:jc w:val="center"/>
              <w:rPr>
                <w:rFonts w:ascii="Times New Roman" w:eastAsia="Times New Roman" w:hAnsi="Times New Roman" w:cs="Times New Roman"/>
                <w:sz w:val="24"/>
                <w:szCs w:val="24"/>
              </w:rPr>
            </w:pPr>
            <w:r w:rsidRPr="00E43529">
              <w:rPr>
                <w:rFonts w:ascii="Times New Roman" w:eastAsia="Times New Roman" w:hAnsi="Times New Roman" w:cs="Times New Roman"/>
                <w:sz w:val="24"/>
                <w:szCs w:val="24"/>
              </w:rPr>
              <w:t>17 июня</w:t>
            </w:r>
          </w:p>
          <w:p w:rsidR="005A7F5C" w:rsidRPr="00E43529" w:rsidRDefault="00C46313" w:rsidP="008C55BC">
            <w:pPr>
              <w:spacing w:after="0" w:line="240" w:lineRule="auto"/>
              <w:ind w:left="-41"/>
              <w:jc w:val="center"/>
              <w:rPr>
                <w:rFonts w:ascii="Times New Roman" w:eastAsia="Times New Roman" w:hAnsi="Times New Roman" w:cs="Times New Roman"/>
                <w:sz w:val="24"/>
                <w:szCs w:val="24"/>
              </w:rPr>
            </w:pPr>
            <w:r w:rsidRPr="00E43529">
              <w:rPr>
                <w:rFonts w:ascii="Times New Roman" w:eastAsia="Times New Roman" w:hAnsi="Times New Roman" w:cs="Times New Roman"/>
                <w:sz w:val="24"/>
                <w:szCs w:val="24"/>
              </w:rPr>
              <w:t>2016 года</w:t>
            </w:r>
          </w:p>
          <w:p w:rsidR="00C46313" w:rsidRPr="00E43529" w:rsidRDefault="00C46313" w:rsidP="008C55BC">
            <w:pPr>
              <w:spacing w:after="0" w:line="240" w:lineRule="auto"/>
              <w:ind w:left="-41"/>
              <w:jc w:val="center"/>
              <w:rPr>
                <w:rStyle w:val="text-small"/>
                <w:rFonts w:ascii="Times New Roman" w:hAnsi="Times New Roman" w:cs="Times New Roman"/>
                <w:sz w:val="24"/>
                <w:szCs w:val="24"/>
              </w:rPr>
            </w:pPr>
            <w:r w:rsidRPr="00E43529">
              <w:rPr>
                <w:rFonts w:ascii="Times New Roman" w:eastAsia="Times New Roman" w:hAnsi="Times New Roman" w:cs="Times New Roman"/>
                <w:sz w:val="24"/>
                <w:szCs w:val="24"/>
              </w:rPr>
              <w:t>№ 452р</w:t>
            </w:r>
          </w:p>
        </w:tc>
        <w:tc>
          <w:tcPr>
            <w:tcW w:w="4961" w:type="dxa"/>
          </w:tcPr>
          <w:p w:rsidR="00C46313" w:rsidRPr="00E43529" w:rsidRDefault="006F3BCE" w:rsidP="006F3BCE">
            <w:pPr>
              <w:spacing w:after="0" w:line="240" w:lineRule="auto"/>
              <w:ind w:left="-41"/>
              <w:jc w:val="both"/>
              <w:rPr>
                <w:rFonts w:ascii="Times New Roman" w:hAnsi="Times New Roman" w:cs="Times New Roman"/>
                <w:sz w:val="24"/>
                <w:szCs w:val="24"/>
              </w:rPr>
            </w:pPr>
            <w:r w:rsidRPr="00E43529">
              <w:rPr>
                <w:rFonts w:ascii="Times New Roman" w:eastAsia="Times New Roman" w:hAnsi="Times New Roman" w:cs="Times New Roman"/>
                <w:sz w:val="24"/>
                <w:szCs w:val="24"/>
              </w:rPr>
              <w:t xml:space="preserve">В </w:t>
            </w:r>
            <w:r w:rsidR="00C46313" w:rsidRPr="00E43529">
              <w:rPr>
                <w:rFonts w:ascii="Times New Roman" w:eastAsia="Times New Roman" w:hAnsi="Times New Roman" w:cs="Times New Roman"/>
                <w:sz w:val="24"/>
                <w:szCs w:val="24"/>
              </w:rPr>
              <w:t>связи с утерей актуальности внесения уточнений использования в наименованиях организаций, не являющихся организация</w:t>
            </w:r>
            <w:r w:rsidR="00DB3F90" w:rsidRPr="00E43529">
              <w:rPr>
                <w:rFonts w:ascii="Times New Roman" w:eastAsia="Times New Roman" w:hAnsi="Times New Roman" w:cs="Times New Roman"/>
                <w:sz w:val="24"/>
                <w:szCs w:val="24"/>
              </w:rPr>
              <w:t xml:space="preserve">ми образования в смысле Закона </w:t>
            </w:r>
            <w:r w:rsidR="00C46313" w:rsidRPr="00E43529">
              <w:rPr>
                <w:rFonts w:ascii="Times New Roman" w:eastAsia="Times New Roman" w:hAnsi="Times New Roman" w:cs="Times New Roman"/>
                <w:sz w:val="24"/>
                <w:szCs w:val="24"/>
              </w:rPr>
              <w:t>«Об образовании» и не имеющих лицензии на ведение образовательной деятельности</w:t>
            </w:r>
          </w:p>
        </w:tc>
        <w:tc>
          <w:tcPr>
            <w:tcW w:w="1559" w:type="dxa"/>
          </w:tcPr>
          <w:p w:rsidR="005A7F5C" w:rsidRPr="00E43529" w:rsidRDefault="005A7F5C" w:rsidP="008C55BC">
            <w:pPr>
              <w:spacing w:after="0" w:line="240" w:lineRule="auto"/>
              <w:ind w:left="-41" w:right="-108"/>
              <w:jc w:val="center"/>
              <w:rPr>
                <w:rStyle w:val="margin"/>
                <w:rFonts w:ascii="Times New Roman" w:hAnsi="Times New Roman" w:cs="Times New Roman"/>
                <w:sz w:val="24"/>
                <w:szCs w:val="24"/>
              </w:rPr>
            </w:pPr>
          </w:p>
          <w:p w:rsidR="00C46313" w:rsidRPr="00E43529" w:rsidRDefault="0023387D" w:rsidP="008C55BC">
            <w:pPr>
              <w:spacing w:after="0" w:line="240" w:lineRule="auto"/>
              <w:ind w:left="-41" w:right="-108"/>
              <w:jc w:val="center"/>
              <w:rPr>
                <w:rStyle w:val="margin"/>
                <w:rFonts w:ascii="Times New Roman" w:hAnsi="Times New Roman" w:cs="Times New Roman"/>
                <w:sz w:val="24"/>
                <w:szCs w:val="24"/>
              </w:rPr>
            </w:pPr>
            <w:r w:rsidRPr="00E43529">
              <w:rPr>
                <w:rStyle w:val="margin"/>
                <w:rFonts w:ascii="Times New Roman" w:hAnsi="Times New Roman" w:cs="Times New Roman"/>
                <w:sz w:val="24"/>
                <w:szCs w:val="24"/>
              </w:rPr>
              <w:t>САЗ 16-24</w:t>
            </w:r>
          </w:p>
        </w:tc>
      </w:tr>
      <w:tr w:rsidR="00E43529" w:rsidRPr="00E43529" w:rsidTr="00E43529">
        <w:tc>
          <w:tcPr>
            <w:tcW w:w="425" w:type="dxa"/>
          </w:tcPr>
          <w:p w:rsidR="00DB3F90" w:rsidRPr="00E43529" w:rsidRDefault="00DB3F90" w:rsidP="008C55BC">
            <w:pPr>
              <w:spacing w:after="0" w:line="240" w:lineRule="auto"/>
              <w:ind w:left="-108" w:right="-33"/>
              <w:jc w:val="center"/>
              <w:rPr>
                <w:rFonts w:ascii="Times New Roman" w:hAnsi="Times New Roman" w:cs="Times New Roman"/>
                <w:sz w:val="24"/>
                <w:szCs w:val="24"/>
              </w:rPr>
            </w:pPr>
          </w:p>
          <w:p w:rsidR="00282B2B"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3</w:t>
            </w:r>
          </w:p>
        </w:tc>
        <w:tc>
          <w:tcPr>
            <w:tcW w:w="7230" w:type="dxa"/>
          </w:tcPr>
          <w:p w:rsidR="00DB3F90" w:rsidRPr="00E43529" w:rsidRDefault="00DB3F90" w:rsidP="006F4D91">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Распоряжение Правительства Приднестровской Молдавской Республики «О Заключении Правительства Приднестровской Молдавской Республики на проект закона Приднестровской Молдавской Республики «О внесении изменения в Закон Приднестровской Молдавской Республики «О социальной защите инвалидов»</w:t>
            </w:r>
          </w:p>
        </w:tc>
        <w:tc>
          <w:tcPr>
            <w:tcW w:w="1701" w:type="dxa"/>
          </w:tcPr>
          <w:p w:rsidR="006F4D91" w:rsidRPr="00E43529" w:rsidRDefault="006F4D91" w:rsidP="006F4D91">
            <w:pPr>
              <w:spacing w:after="0" w:line="240" w:lineRule="auto"/>
              <w:ind w:left="-41"/>
              <w:jc w:val="center"/>
              <w:rPr>
                <w:rFonts w:ascii="Times New Roman" w:hAnsi="Times New Roman" w:cs="Times New Roman"/>
                <w:sz w:val="24"/>
                <w:szCs w:val="24"/>
              </w:rPr>
            </w:pPr>
          </w:p>
          <w:p w:rsidR="00DB3F90" w:rsidRPr="00E43529" w:rsidRDefault="00DB3F90" w:rsidP="006F4D91">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8 сентября 2016 года</w:t>
            </w:r>
          </w:p>
          <w:p w:rsidR="00DB3F90" w:rsidRPr="00E43529" w:rsidRDefault="00DB3F90" w:rsidP="006F4D91">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681р</w:t>
            </w:r>
          </w:p>
          <w:p w:rsidR="00DB3F90" w:rsidRPr="00E43529" w:rsidRDefault="00DB3F90" w:rsidP="006F4D91">
            <w:pPr>
              <w:spacing w:after="0" w:line="240" w:lineRule="auto"/>
              <w:ind w:left="-41"/>
              <w:jc w:val="center"/>
              <w:rPr>
                <w:rFonts w:ascii="Times New Roman" w:hAnsi="Times New Roman" w:cs="Times New Roman"/>
                <w:sz w:val="24"/>
                <w:szCs w:val="24"/>
              </w:rPr>
            </w:pPr>
          </w:p>
        </w:tc>
        <w:tc>
          <w:tcPr>
            <w:tcW w:w="4961" w:type="dxa"/>
          </w:tcPr>
          <w:p w:rsidR="00DB3F90" w:rsidRPr="00E43529" w:rsidRDefault="00E41748" w:rsidP="00E41748">
            <w:pPr>
              <w:pStyle w:val="ad"/>
              <w:ind w:left="-41"/>
              <w:jc w:val="both"/>
              <w:rPr>
                <w:rFonts w:ascii="Times New Roman" w:hAnsi="Times New Roman"/>
                <w:sz w:val="24"/>
                <w:szCs w:val="24"/>
              </w:rPr>
            </w:pPr>
            <w:r w:rsidRPr="00E43529">
              <w:rPr>
                <w:rFonts w:ascii="Times New Roman" w:hAnsi="Times New Roman"/>
                <w:sz w:val="24"/>
                <w:szCs w:val="24"/>
              </w:rPr>
              <w:t xml:space="preserve">В целях уточнения и расширения норм Закона </w:t>
            </w:r>
            <w:r w:rsidR="009A5476" w:rsidRPr="00E43529">
              <w:rPr>
                <w:rFonts w:ascii="Times New Roman" w:hAnsi="Times New Roman"/>
                <w:sz w:val="24"/>
                <w:szCs w:val="24"/>
              </w:rPr>
              <w:t xml:space="preserve">Приднестровской Молдавской Республики </w:t>
            </w:r>
            <w:r w:rsidRPr="00E43529">
              <w:rPr>
                <w:rFonts w:ascii="Times New Roman" w:hAnsi="Times New Roman"/>
                <w:sz w:val="24"/>
                <w:szCs w:val="24"/>
              </w:rPr>
              <w:t>«О социальной защите инвалидов» в части обеспечения возможности для получения  образования инвалидов</w:t>
            </w:r>
          </w:p>
        </w:tc>
        <w:tc>
          <w:tcPr>
            <w:tcW w:w="1559" w:type="dxa"/>
          </w:tcPr>
          <w:p w:rsidR="00DB3F90" w:rsidRPr="00E43529" w:rsidRDefault="00DB3F90" w:rsidP="006F4D91">
            <w:pPr>
              <w:spacing w:after="0" w:line="240" w:lineRule="auto"/>
              <w:ind w:left="-41" w:right="-108"/>
              <w:jc w:val="center"/>
              <w:rPr>
                <w:rFonts w:ascii="Times New Roman" w:hAnsi="Times New Roman" w:cs="Times New Roman"/>
                <w:sz w:val="24"/>
                <w:szCs w:val="24"/>
              </w:rPr>
            </w:pPr>
          </w:p>
          <w:p w:rsidR="00DB3F90" w:rsidRPr="00E43529" w:rsidRDefault="00DB3F90" w:rsidP="006F4D91">
            <w:pPr>
              <w:spacing w:after="0" w:line="240" w:lineRule="auto"/>
              <w:ind w:left="-41" w:right="-108"/>
              <w:jc w:val="center"/>
              <w:rPr>
                <w:rFonts w:ascii="Times New Roman" w:hAnsi="Times New Roman" w:cs="Times New Roman"/>
                <w:sz w:val="24"/>
                <w:szCs w:val="24"/>
              </w:rPr>
            </w:pPr>
            <w:r w:rsidRPr="00E43529">
              <w:rPr>
                <w:rFonts w:ascii="Times New Roman" w:hAnsi="Times New Roman" w:cs="Times New Roman"/>
                <w:sz w:val="24"/>
                <w:szCs w:val="24"/>
              </w:rPr>
              <w:t>САЗ 16-36</w:t>
            </w:r>
          </w:p>
        </w:tc>
      </w:tr>
      <w:tr w:rsidR="00E43529" w:rsidRPr="00E43529" w:rsidTr="00E43529">
        <w:tc>
          <w:tcPr>
            <w:tcW w:w="425" w:type="dxa"/>
          </w:tcPr>
          <w:p w:rsidR="006E688C" w:rsidRPr="00E43529" w:rsidRDefault="006E688C" w:rsidP="008C55BC">
            <w:pPr>
              <w:spacing w:after="0" w:line="240" w:lineRule="auto"/>
              <w:ind w:left="-108" w:right="-33"/>
              <w:jc w:val="center"/>
              <w:rPr>
                <w:rFonts w:ascii="Times New Roman" w:hAnsi="Times New Roman" w:cs="Times New Roman"/>
                <w:sz w:val="24"/>
                <w:szCs w:val="24"/>
              </w:rPr>
            </w:pPr>
          </w:p>
          <w:p w:rsidR="00282B2B"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4</w:t>
            </w:r>
          </w:p>
        </w:tc>
        <w:tc>
          <w:tcPr>
            <w:tcW w:w="7230" w:type="dxa"/>
          </w:tcPr>
          <w:p w:rsidR="006E688C" w:rsidRPr="00E43529" w:rsidRDefault="006E688C" w:rsidP="006F3BCE">
            <w:pPr>
              <w:tabs>
                <w:tab w:val="left" w:pos="0"/>
              </w:tabs>
              <w:spacing w:after="0" w:line="240" w:lineRule="auto"/>
              <w:ind w:left="-41"/>
              <w:jc w:val="both"/>
              <w:rPr>
                <w:rFonts w:ascii="Times New Roman" w:hAnsi="Times New Roman" w:cs="Times New Roman"/>
                <w:sz w:val="24"/>
                <w:szCs w:val="24"/>
              </w:rPr>
            </w:pPr>
            <w:r w:rsidRPr="00E43529">
              <w:rPr>
                <w:rFonts w:ascii="Times New Roman" w:eastAsia="Times New Roman" w:hAnsi="Times New Roman" w:cs="Times New Roman"/>
                <w:sz w:val="24"/>
                <w:szCs w:val="24"/>
              </w:rPr>
              <w:t xml:space="preserve">Распоряжение Правительства </w:t>
            </w:r>
            <w:r w:rsidRPr="00E43529">
              <w:rPr>
                <w:rFonts w:ascii="Times New Roman" w:eastAsia="Times New Roman" w:hAnsi="Times New Roman" w:cs="Times New Roman"/>
                <w:sz w:val="24"/>
                <w:szCs w:val="24"/>
                <w:lang w:bidi="ru-RU"/>
              </w:rPr>
              <w:t>Приднестровской Молдавской Республики «</w:t>
            </w:r>
            <w:r w:rsidRPr="00E43529">
              <w:rPr>
                <w:rFonts w:ascii="Times New Roman" w:eastAsia="Times New Roman" w:hAnsi="Times New Roman" w:cs="Times New Roman"/>
                <w:sz w:val="24"/>
                <w:szCs w:val="24"/>
              </w:rPr>
              <w:t xml:space="preserve">О заключении Правительства </w:t>
            </w:r>
            <w:r w:rsidRPr="00E43529">
              <w:rPr>
                <w:rFonts w:ascii="Times New Roman" w:eastAsia="Times New Roman" w:hAnsi="Times New Roman" w:cs="Times New Roman"/>
                <w:sz w:val="24"/>
                <w:szCs w:val="24"/>
                <w:lang w:bidi="ru-RU"/>
              </w:rPr>
              <w:t xml:space="preserve">Приднестровской Молдавской Республики на </w:t>
            </w:r>
            <w:r w:rsidRPr="00E43529">
              <w:rPr>
                <w:rFonts w:ascii="Times New Roman" w:eastAsia="Times New Roman" w:hAnsi="Times New Roman" w:cs="Times New Roman"/>
                <w:sz w:val="24"/>
                <w:szCs w:val="24"/>
              </w:rPr>
              <w:t>проект закона Приднестровской Молдавской Республики «О внесении дополнения в Закон Приднестровской Молдавской Республики «Об образовании»</w:t>
            </w:r>
          </w:p>
        </w:tc>
        <w:tc>
          <w:tcPr>
            <w:tcW w:w="1701" w:type="dxa"/>
          </w:tcPr>
          <w:p w:rsidR="00402754" w:rsidRPr="00E43529" w:rsidRDefault="00402754" w:rsidP="00D57064">
            <w:pPr>
              <w:spacing w:after="0" w:line="240" w:lineRule="auto"/>
              <w:ind w:left="-41"/>
              <w:jc w:val="center"/>
              <w:rPr>
                <w:rFonts w:ascii="Times New Roman" w:eastAsia="Times New Roman" w:hAnsi="Times New Roman" w:cs="Times New Roman"/>
                <w:sz w:val="24"/>
                <w:szCs w:val="24"/>
              </w:rPr>
            </w:pPr>
          </w:p>
          <w:p w:rsidR="006E688C" w:rsidRPr="00E43529" w:rsidRDefault="006E688C" w:rsidP="00D57064">
            <w:pPr>
              <w:spacing w:after="0" w:line="240" w:lineRule="auto"/>
              <w:ind w:left="-41"/>
              <w:jc w:val="center"/>
              <w:rPr>
                <w:rFonts w:ascii="Times New Roman" w:eastAsia="Times New Roman" w:hAnsi="Times New Roman" w:cs="Times New Roman"/>
                <w:sz w:val="24"/>
                <w:szCs w:val="24"/>
              </w:rPr>
            </w:pPr>
            <w:r w:rsidRPr="00E43529">
              <w:rPr>
                <w:rFonts w:ascii="Times New Roman" w:eastAsia="Times New Roman" w:hAnsi="Times New Roman" w:cs="Times New Roman"/>
                <w:sz w:val="24"/>
                <w:szCs w:val="24"/>
              </w:rPr>
              <w:t xml:space="preserve">17 ноября 2016 года </w:t>
            </w:r>
          </w:p>
          <w:p w:rsidR="006E688C" w:rsidRPr="00E43529" w:rsidRDefault="006E688C" w:rsidP="00D57064">
            <w:pPr>
              <w:spacing w:after="0" w:line="240" w:lineRule="auto"/>
              <w:ind w:left="-41"/>
              <w:jc w:val="center"/>
              <w:rPr>
                <w:rFonts w:ascii="Times New Roman" w:hAnsi="Times New Roman" w:cs="Times New Roman"/>
                <w:sz w:val="24"/>
                <w:szCs w:val="24"/>
              </w:rPr>
            </w:pPr>
            <w:r w:rsidRPr="00E43529">
              <w:rPr>
                <w:rFonts w:ascii="Times New Roman" w:eastAsia="Times New Roman" w:hAnsi="Times New Roman" w:cs="Times New Roman"/>
                <w:sz w:val="24"/>
                <w:szCs w:val="24"/>
              </w:rPr>
              <w:t>№ 915р</w:t>
            </w:r>
          </w:p>
        </w:tc>
        <w:tc>
          <w:tcPr>
            <w:tcW w:w="4961" w:type="dxa"/>
          </w:tcPr>
          <w:p w:rsidR="006E688C" w:rsidRPr="00E43529" w:rsidRDefault="006F3BCE" w:rsidP="006F3BCE">
            <w:pPr>
              <w:spacing w:after="0" w:line="240" w:lineRule="auto"/>
              <w:ind w:left="-41"/>
              <w:jc w:val="both"/>
              <w:rPr>
                <w:rFonts w:ascii="Times New Roman" w:eastAsia="Times New Roman" w:hAnsi="Times New Roman" w:cs="Times New Roman"/>
                <w:sz w:val="24"/>
                <w:szCs w:val="24"/>
              </w:rPr>
            </w:pPr>
            <w:r w:rsidRPr="00E43529">
              <w:rPr>
                <w:rFonts w:ascii="Times New Roman" w:eastAsia="Times New Roman" w:hAnsi="Times New Roman" w:cs="Times New Roman"/>
                <w:sz w:val="24"/>
                <w:szCs w:val="24"/>
              </w:rPr>
              <w:t>С</w:t>
            </w:r>
            <w:r w:rsidR="006E688C" w:rsidRPr="00E43529">
              <w:rPr>
                <w:rFonts w:ascii="Times New Roman" w:eastAsia="Times New Roman" w:hAnsi="Times New Roman" w:cs="Times New Roman"/>
                <w:sz w:val="24"/>
                <w:szCs w:val="24"/>
              </w:rPr>
              <w:t>овершенствование</w:t>
            </w:r>
            <w:r w:rsidR="00D90DD4">
              <w:rPr>
                <w:rFonts w:ascii="Times New Roman" w:eastAsia="Times New Roman" w:hAnsi="Times New Roman" w:cs="Times New Roman"/>
                <w:sz w:val="24"/>
                <w:szCs w:val="24"/>
              </w:rPr>
              <w:t xml:space="preserve"> </w:t>
            </w:r>
            <w:r w:rsidR="006E688C" w:rsidRPr="00E43529">
              <w:rPr>
                <w:rFonts w:ascii="Times New Roman" w:eastAsia="Times New Roman" w:hAnsi="Times New Roman" w:cs="Times New Roman"/>
                <w:sz w:val="24"/>
                <w:szCs w:val="24"/>
              </w:rPr>
              <w:t>законодательства Приднестровской Молдавской Республики в области образования, обеспечение реализации прав граждан на получ</w:t>
            </w:r>
            <w:r w:rsidRPr="00E43529">
              <w:rPr>
                <w:rFonts w:ascii="Times New Roman" w:eastAsia="Times New Roman" w:hAnsi="Times New Roman" w:cs="Times New Roman"/>
                <w:sz w:val="24"/>
                <w:szCs w:val="24"/>
              </w:rPr>
              <w:t>ение качественного образования</w:t>
            </w:r>
          </w:p>
        </w:tc>
        <w:tc>
          <w:tcPr>
            <w:tcW w:w="1559" w:type="dxa"/>
          </w:tcPr>
          <w:p w:rsidR="006E688C" w:rsidRPr="00E43529" w:rsidRDefault="006E688C" w:rsidP="006F4D91">
            <w:pPr>
              <w:spacing w:after="0" w:line="240" w:lineRule="auto"/>
              <w:ind w:left="-41" w:right="-108"/>
              <w:jc w:val="center"/>
              <w:rPr>
                <w:rFonts w:ascii="Times New Roman" w:hAnsi="Times New Roman" w:cs="Times New Roman"/>
                <w:sz w:val="24"/>
                <w:szCs w:val="24"/>
              </w:rPr>
            </w:pPr>
          </w:p>
          <w:p w:rsidR="00FF7ED5" w:rsidRPr="00E43529" w:rsidRDefault="00FF7ED5" w:rsidP="006F4D91">
            <w:pPr>
              <w:spacing w:after="0" w:line="240" w:lineRule="auto"/>
              <w:ind w:left="-41" w:right="-108"/>
              <w:jc w:val="center"/>
              <w:rPr>
                <w:rFonts w:ascii="Times New Roman" w:hAnsi="Times New Roman" w:cs="Times New Roman"/>
                <w:sz w:val="24"/>
                <w:szCs w:val="24"/>
              </w:rPr>
            </w:pPr>
            <w:r w:rsidRPr="00E43529">
              <w:rPr>
                <w:rFonts w:ascii="Times New Roman" w:hAnsi="Times New Roman" w:cs="Times New Roman"/>
                <w:sz w:val="24"/>
                <w:szCs w:val="24"/>
              </w:rPr>
              <w:t>САЗ 16 - 46</w:t>
            </w:r>
          </w:p>
        </w:tc>
      </w:tr>
      <w:tr w:rsidR="00E43529" w:rsidRPr="00E43529" w:rsidTr="00E43529">
        <w:tc>
          <w:tcPr>
            <w:tcW w:w="15876" w:type="dxa"/>
            <w:gridSpan w:val="5"/>
          </w:tcPr>
          <w:p w:rsidR="006E688C" w:rsidRPr="00684710" w:rsidRDefault="006E688C" w:rsidP="008C55BC">
            <w:pPr>
              <w:spacing w:after="0" w:line="240" w:lineRule="auto"/>
              <w:ind w:left="-41"/>
              <w:jc w:val="center"/>
              <w:rPr>
                <w:rStyle w:val="apple-converted-space"/>
                <w:rFonts w:ascii="Times New Roman" w:hAnsi="Times New Roman" w:cs="Times New Roman"/>
                <w:sz w:val="24"/>
                <w:szCs w:val="24"/>
                <w:shd w:val="clear" w:color="auto" w:fill="FFFFFF"/>
              </w:rPr>
            </w:pPr>
          </w:p>
          <w:p w:rsidR="006E688C" w:rsidRPr="00684710" w:rsidRDefault="006E688C" w:rsidP="008C55BC">
            <w:pPr>
              <w:spacing w:after="0" w:line="240" w:lineRule="auto"/>
              <w:ind w:left="-41"/>
              <w:jc w:val="center"/>
              <w:rPr>
                <w:rStyle w:val="apple-converted-space"/>
                <w:rFonts w:ascii="Times New Roman" w:hAnsi="Times New Roman" w:cs="Times New Roman"/>
                <w:b/>
                <w:sz w:val="24"/>
                <w:szCs w:val="24"/>
                <w:shd w:val="clear" w:color="auto" w:fill="FFFFFF"/>
              </w:rPr>
            </w:pPr>
            <w:r w:rsidRPr="00684710">
              <w:rPr>
                <w:rStyle w:val="apple-converted-space"/>
                <w:rFonts w:ascii="Times New Roman" w:hAnsi="Times New Roman" w:cs="Times New Roman"/>
                <w:b/>
                <w:sz w:val="24"/>
                <w:szCs w:val="24"/>
                <w:shd w:val="clear" w:color="auto" w:fill="FFFFFF"/>
              </w:rPr>
              <w:t>Указы Президента Приднестровской Молдавской Республики</w:t>
            </w:r>
          </w:p>
          <w:p w:rsidR="006E688C" w:rsidRPr="00684710" w:rsidRDefault="006E688C" w:rsidP="008C55BC">
            <w:pPr>
              <w:spacing w:after="0" w:line="240" w:lineRule="auto"/>
              <w:ind w:left="-41"/>
              <w:jc w:val="center"/>
              <w:rPr>
                <w:rStyle w:val="apple-converted-space"/>
                <w:rFonts w:ascii="Times New Roman" w:hAnsi="Times New Roman" w:cs="Times New Roman"/>
                <w:sz w:val="24"/>
                <w:szCs w:val="24"/>
                <w:shd w:val="clear" w:color="auto" w:fill="FFFFFF"/>
              </w:rPr>
            </w:pPr>
          </w:p>
        </w:tc>
      </w:tr>
      <w:tr w:rsidR="00E43529" w:rsidRPr="00E43529" w:rsidTr="00E43529">
        <w:tc>
          <w:tcPr>
            <w:tcW w:w="425" w:type="dxa"/>
          </w:tcPr>
          <w:p w:rsidR="006E688C" w:rsidRPr="00E43529" w:rsidRDefault="006E688C" w:rsidP="008C55BC">
            <w:pPr>
              <w:spacing w:after="0" w:line="240" w:lineRule="auto"/>
              <w:ind w:left="-108" w:right="-33"/>
              <w:jc w:val="center"/>
              <w:rPr>
                <w:rFonts w:ascii="Times New Roman" w:hAnsi="Times New Roman" w:cs="Times New Roman"/>
                <w:sz w:val="24"/>
                <w:szCs w:val="24"/>
              </w:rPr>
            </w:pPr>
          </w:p>
          <w:p w:rsidR="00282B2B"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5</w:t>
            </w:r>
          </w:p>
        </w:tc>
        <w:tc>
          <w:tcPr>
            <w:tcW w:w="7230" w:type="dxa"/>
          </w:tcPr>
          <w:p w:rsidR="006E688C" w:rsidRPr="00684710" w:rsidRDefault="006E688C" w:rsidP="008C55BC">
            <w:pPr>
              <w:spacing w:after="0" w:line="240" w:lineRule="auto"/>
              <w:ind w:left="-41"/>
              <w:jc w:val="both"/>
              <w:rPr>
                <w:rFonts w:ascii="Times New Roman" w:eastAsia="Times New Roman" w:hAnsi="Times New Roman" w:cs="Times New Roman"/>
              </w:rPr>
            </w:pPr>
            <w:r w:rsidRPr="00684710">
              <w:rPr>
                <w:rFonts w:ascii="Times New Roman" w:eastAsiaTheme="minorHAnsi" w:hAnsi="Times New Roman" w:cs="Times New Roman"/>
                <w:lang w:eastAsia="en-US"/>
              </w:rPr>
              <w:t xml:space="preserve">Указ Президента Приднестровской Молдавской Республики «Об отмене Указа Президента Приднестровской Молдавской Республики от 21 августа 2008 года № 527 «Об утверждении перечня заболеваний, при наличии которых лицо не может усыновить ребенка, взять его в приемную семью, и перечня заболеваний, при наличии которых лицо не может принять ребенка под опеку (попечительство)» </w:t>
            </w:r>
          </w:p>
        </w:tc>
        <w:tc>
          <w:tcPr>
            <w:tcW w:w="1701" w:type="dxa"/>
          </w:tcPr>
          <w:p w:rsidR="006E688C" w:rsidRPr="00684710" w:rsidRDefault="006E688C" w:rsidP="008C55BC">
            <w:pPr>
              <w:spacing w:after="0" w:line="240" w:lineRule="auto"/>
              <w:ind w:left="-41"/>
              <w:jc w:val="center"/>
              <w:rPr>
                <w:rFonts w:ascii="Times New Roman" w:eastAsiaTheme="minorHAnsi" w:hAnsi="Times New Roman" w:cs="Times New Roman"/>
                <w:sz w:val="24"/>
                <w:szCs w:val="24"/>
                <w:lang w:eastAsia="en-US"/>
              </w:rPr>
            </w:pPr>
          </w:p>
          <w:p w:rsidR="006E688C" w:rsidRPr="00684710" w:rsidRDefault="006E688C" w:rsidP="008C55BC">
            <w:pPr>
              <w:spacing w:after="0" w:line="240" w:lineRule="auto"/>
              <w:ind w:left="-41"/>
              <w:jc w:val="center"/>
              <w:rPr>
                <w:rFonts w:ascii="Times New Roman" w:eastAsiaTheme="minorHAnsi" w:hAnsi="Times New Roman" w:cs="Times New Roman"/>
                <w:sz w:val="24"/>
                <w:szCs w:val="24"/>
                <w:lang w:eastAsia="en-US"/>
              </w:rPr>
            </w:pPr>
            <w:r w:rsidRPr="00684710">
              <w:rPr>
                <w:rFonts w:ascii="Times New Roman" w:eastAsiaTheme="minorHAnsi" w:hAnsi="Times New Roman" w:cs="Times New Roman"/>
                <w:sz w:val="24"/>
                <w:szCs w:val="24"/>
                <w:lang w:eastAsia="en-US"/>
              </w:rPr>
              <w:t>25 мая</w:t>
            </w:r>
          </w:p>
          <w:p w:rsidR="006E688C" w:rsidRPr="00684710" w:rsidRDefault="006E688C" w:rsidP="008C55BC">
            <w:pPr>
              <w:spacing w:after="0" w:line="240" w:lineRule="auto"/>
              <w:ind w:left="-41"/>
              <w:jc w:val="center"/>
              <w:rPr>
                <w:rFonts w:ascii="Times New Roman" w:eastAsiaTheme="minorHAnsi" w:hAnsi="Times New Roman" w:cs="Times New Roman"/>
                <w:sz w:val="24"/>
                <w:szCs w:val="24"/>
                <w:lang w:eastAsia="en-US"/>
              </w:rPr>
            </w:pPr>
            <w:r w:rsidRPr="00684710">
              <w:rPr>
                <w:rFonts w:ascii="Times New Roman" w:eastAsiaTheme="minorHAnsi" w:hAnsi="Times New Roman" w:cs="Times New Roman"/>
                <w:sz w:val="24"/>
                <w:szCs w:val="24"/>
                <w:lang w:eastAsia="en-US"/>
              </w:rPr>
              <w:t>2016 года</w:t>
            </w:r>
          </w:p>
          <w:p w:rsidR="006E688C" w:rsidRPr="00684710" w:rsidRDefault="006E688C" w:rsidP="008C55BC">
            <w:pPr>
              <w:spacing w:after="0" w:line="240" w:lineRule="auto"/>
              <w:ind w:left="-41"/>
              <w:jc w:val="center"/>
              <w:rPr>
                <w:rFonts w:ascii="Times New Roman" w:eastAsia="Times New Roman" w:hAnsi="Times New Roman" w:cs="Times New Roman"/>
                <w:sz w:val="24"/>
                <w:szCs w:val="24"/>
              </w:rPr>
            </w:pPr>
            <w:r w:rsidRPr="00684710">
              <w:rPr>
                <w:rFonts w:ascii="Times New Roman" w:eastAsiaTheme="minorHAnsi" w:hAnsi="Times New Roman" w:cs="Times New Roman"/>
                <w:sz w:val="24"/>
                <w:szCs w:val="24"/>
                <w:lang w:eastAsia="en-US"/>
              </w:rPr>
              <w:t>№ 192</w:t>
            </w:r>
          </w:p>
        </w:tc>
        <w:tc>
          <w:tcPr>
            <w:tcW w:w="4961" w:type="dxa"/>
          </w:tcPr>
          <w:p w:rsidR="006E688C" w:rsidRPr="00E43529" w:rsidRDefault="006E688C" w:rsidP="008C55BC">
            <w:pPr>
              <w:spacing w:after="0" w:line="240" w:lineRule="auto"/>
              <w:ind w:left="-41"/>
              <w:jc w:val="both"/>
              <w:rPr>
                <w:rFonts w:ascii="Times New Roman" w:eastAsiaTheme="minorHAnsi" w:hAnsi="Times New Roman" w:cs="Times New Roman"/>
                <w:sz w:val="24"/>
                <w:szCs w:val="24"/>
                <w:lang w:eastAsia="en-US"/>
              </w:rPr>
            </w:pPr>
          </w:p>
          <w:p w:rsidR="006E688C" w:rsidRPr="00E43529" w:rsidRDefault="006E688C" w:rsidP="008C55BC">
            <w:pPr>
              <w:spacing w:after="0" w:line="240" w:lineRule="auto"/>
              <w:ind w:left="-41"/>
              <w:jc w:val="both"/>
              <w:rPr>
                <w:rFonts w:ascii="Times New Roman" w:eastAsia="Times New Roman" w:hAnsi="Times New Roman" w:cs="Times New Roman"/>
                <w:sz w:val="24"/>
                <w:szCs w:val="24"/>
              </w:rPr>
            </w:pPr>
            <w:r w:rsidRPr="00E43529">
              <w:rPr>
                <w:rFonts w:ascii="Times New Roman" w:eastAsiaTheme="minorHAnsi" w:hAnsi="Times New Roman" w:cs="Times New Roman"/>
                <w:sz w:val="24"/>
                <w:szCs w:val="24"/>
                <w:lang w:eastAsia="en-US"/>
              </w:rPr>
              <w:t>Отмена Указа в связи с принятием Постановления Правительства Приднестровской Молдавской Республики</w:t>
            </w:r>
          </w:p>
        </w:tc>
        <w:tc>
          <w:tcPr>
            <w:tcW w:w="1559" w:type="dxa"/>
          </w:tcPr>
          <w:p w:rsidR="006E688C" w:rsidRPr="00E43529" w:rsidRDefault="006E688C" w:rsidP="008C55BC">
            <w:pPr>
              <w:spacing w:after="0" w:line="240" w:lineRule="auto"/>
              <w:ind w:left="-41" w:right="-108"/>
              <w:jc w:val="center"/>
              <w:rPr>
                <w:rFonts w:ascii="Times New Roman" w:eastAsiaTheme="minorHAnsi" w:hAnsi="Times New Roman" w:cs="Times New Roman"/>
                <w:sz w:val="24"/>
                <w:szCs w:val="24"/>
                <w:lang w:eastAsia="en-US"/>
              </w:rPr>
            </w:pPr>
          </w:p>
          <w:p w:rsidR="006E688C" w:rsidRPr="00E43529" w:rsidRDefault="006E688C" w:rsidP="008C55BC">
            <w:pPr>
              <w:spacing w:after="0" w:line="240" w:lineRule="auto"/>
              <w:ind w:left="-41" w:right="-108"/>
              <w:jc w:val="center"/>
              <w:rPr>
                <w:rStyle w:val="apple-converted-space"/>
                <w:rFonts w:ascii="Times New Roman" w:hAnsi="Times New Roman" w:cs="Times New Roman"/>
                <w:sz w:val="24"/>
                <w:szCs w:val="24"/>
                <w:shd w:val="clear" w:color="auto" w:fill="FFFFFF"/>
              </w:rPr>
            </w:pPr>
            <w:r w:rsidRPr="00E43529">
              <w:rPr>
                <w:rFonts w:ascii="Times New Roman" w:eastAsiaTheme="minorHAnsi" w:hAnsi="Times New Roman" w:cs="Times New Roman"/>
                <w:sz w:val="24"/>
                <w:szCs w:val="24"/>
                <w:lang w:eastAsia="en-US"/>
              </w:rPr>
              <w:t>САЗ 16-23.</w:t>
            </w:r>
          </w:p>
        </w:tc>
      </w:tr>
      <w:tr w:rsidR="00E43529" w:rsidRPr="00E43529" w:rsidTr="00E43529">
        <w:tc>
          <w:tcPr>
            <w:tcW w:w="425" w:type="dxa"/>
          </w:tcPr>
          <w:p w:rsidR="006E688C" w:rsidRPr="00E43529" w:rsidRDefault="006E688C" w:rsidP="008C55BC">
            <w:pPr>
              <w:spacing w:after="0" w:line="240" w:lineRule="auto"/>
              <w:ind w:left="-108" w:right="-33"/>
              <w:jc w:val="center"/>
              <w:rPr>
                <w:rFonts w:ascii="Times New Roman" w:hAnsi="Times New Roman" w:cs="Times New Roman"/>
                <w:sz w:val="24"/>
                <w:szCs w:val="24"/>
              </w:rPr>
            </w:pPr>
          </w:p>
          <w:p w:rsidR="00282B2B"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6</w:t>
            </w:r>
          </w:p>
        </w:tc>
        <w:tc>
          <w:tcPr>
            <w:tcW w:w="7230" w:type="dxa"/>
          </w:tcPr>
          <w:p w:rsidR="006E688C" w:rsidRPr="00E43529" w:rsidRDefault="006E688C" w:rsidP="008C55BC">
            <w:pPr>
              <w:tabs>
                <w:tab w:val="left" w:pos="709"/>
                <w:tab w:val="left" w:pos="8080"/>
              </w:tabs>
              <w:spacing w:after="0" w:line="240" w:lineRule="auto"/>
              <w:ind w:left="-41"/>
              <w:jc w:val="both"/>
              <w:rPr>
                <w:rFonts w:ascii="Times New Roman" w:eastAsiaTheme="minorHAnsi" w:hAnsi="Times New Roman" w:cs="Times New Roman"/>
                <w:sz w:val="24"/>
                <w:szCs w:val="24"/>
                <w:lang w:eastAsia="en-US"/>
              </w:rPr>
            </w:pPr>
            <w:r w:rsidRPr="00E43529">
              <w:rPr>
                <w:rFonts w:ascii="Times New Roman" w:eastAsiaTheme="minorHAnsi" w:hAnsi="Times New Roman" w:cs="Times New Roman"/>
                <w:sz w:val="24"/>
                <w:szCs w:val="24"/>
                <w:lang w:eastAsia="en-US"/>
              </w:rPr>
              <w:t xml:space="preserve">Указ Президента Приднестровской Молдавской Республики «Об отмене Указа Президента Приднестровской Молдавской Республики от 28 декабря 2000 года № 654 «О социальной защите и материальном обеспечении детей-сирот и детей, оставшихся без попечения родителей» </w:t>
            </w:r>
          </w:p>
        </w:tc>
        <w:tc>
          <w:tcPr>
            <w:tcW w:w="1701" w:type="dxa"/>
          </w:tcPr>
          <w:p w:rsidR="006E688C" w:rsidRPr="00684710" w:rsidRDefault="006E688C" w:rsidP="008C55BC">
            <w:pPr>
              <w:spacing w:after="0" w:line="240" w:lineRule="auto"/>
              <w:ind w:left="-41"/>
              <w:jc w:val="center"/>
              <w:rPr>
                <w:rFonts w:ascii="Times New Roman" w:eastAsiaTheme="minorHAnsi" w:hAnsi="Times New Roman" w:cs="Times New Roman"/>
                <w:sz w:val="24"/>
                <w:szCs w:val="24"/>
                <w:lang w:eastAsia="en-US"/>
              </w:rPr>
            </w:pPr>
          </w:p>
          <w:p w:rsidR="006E688C" w:rsidRPr="00684710" w:rsidRDefault="006E688C" w:rsidP="008C55BC">
            <w:pPr>
              <w:spacing w:after="0" w:line="240" w:lineRule="auto"/>
              <w:ind w:left="-41"/>
              <w:jc w:val="center"/>
              <w:rPr>
                <w:rFonts w:ascii="Times New Roman" w:eastAsiaTheme="minorHAnsi" w:hAnsi="Times New Roman" w:cs="Times New Roman"/>
                <w:sz w:val="24"/>
                <w:szCs w:val="24"/>
                <w:lang w:eastAsia="en-US"/>
              </w:rPr>
            </w:pPr>
            <w:r w:rsidRPr="00684710">
              <w:rPr>
                <w:rFonts w:ascii="Times New Roman" w:eastAsiaTheme="minorHAnsi" w:hAnsi="Times New Roman" w:cs="Times New Roman"/>
                <w:sz w:val="24"/>
                <w:szCs w:val="24"/>
                <w:lang w:eastAsia="en-US"/>
              </w:rPr>
              <w:t>15 августа 2016 года</w:t>
            </w:r>
          </w:p>
          <w:p w:rsidR="006E688C" w:rsidRPr="00684710" w:rsidRDefault="006E688C" w:rsidP="008C55BC">
            <w:pPr>
              <w:spacing w:after="0" w:line="240" w:lineRule="auto"/>
              <w:ind w:left="-41"/>
              <w:jc w:val="center"/>
              <w:rPr>
                <w:rFonts w:ascii="Times New Roman" w:eastAsia="Times New Roman" w:hAnsi="Times New Roman" w:cs="Times New Roman"/>
                <w:sz w:val="24"/>
                <w:szCs w:val="24"/>
              </w:rPr>
            </w:pPr>
            <w:r w:rsidRPr="00684710">
              <w:rPr>
                <w:rFonts w:ascii="Times New Roman" w:eastAsiaTheme="minorHAnsi" w:hAnsi="Times New Roman" w:cs="Times New Roman"/>
                <w:sz w:val="24"/>
                <w:szCs w:val="24"/>
                <w:lang w:eastAsia="en-US"/>
              </w:rPr>
              <w:t>№ 296</w:t>
            </w:r>
          </w:p>
        </w:tc>
        <w:tc>
          <w:tcPr>
            <w:tcW w:w="4961" w:type="dxa"/>
          </w:tcPr>
          <w:p w:rsidR="006E688C" w:rsidRPr="00E43529" w:rsidRDefault="006E688C" w:rsidP="008C55BC">
            <w:pPr>
              <w:spacing w:after="0" w:line="240" w:lineRule="auto"/>
              <w:ind w:left="-41"/>
              <w:jc w:val="both"/>
              <w:rPr>
                <w:rFonts w:ascii="Times New Roman" w:eastAsia="Times New Roman" w:hAnsi="Times New Roman" w:cs="Times New Roman"/>
                <w:sz w:val="24"/>
                <w:szCs w:val="24"/>
              </w:rPr>
            </w:pPr>
            <w:r w:rsidRPr="00E43529">
              <w:rPr>
                <w:rFonts w:ascii="Times New Roman" w:eastAsiaTheme="minorHAnsi" w:hAnsi="Times New Roman" w:cs="Times New Roman"/>
                <w:sz w:val="24"/>
                <w:szCs w:val="24"/>
                <w:lang w:eastAsia="en-US"/>
              </w:rPr>
              <w:t>Отмена Указа в связи с принятием Постановления Правительства Приднестровской Молдавской Республики</w:t>
            </w:r>
          </w:p>
        </w:tc>
        <w:tc>
          <w:tcPr>
            <w:tcW w:w="1559" w:type="dxa"/>
          </w:tcPr>
          <w:p w:rsidR="006E688C" w:rsidRPr="00E43529" w:rsidRDefault="006E688C" w:rsidP="008C55BC">
            <w:pPr>
              <w:spacing w:after="0" w:line="240" w:lineRule="auto"/>
              <w:ind w:left="-41" w:right="-108"/>
              <w:jc w:val="center"/>
              <w:rPr>
                <w:rFonts w:ascii="Times New Roman" w:eastAsiaTheme="minorHAnsi" w:hAnsi="Times New Roman" w:cs="Times New Roman"/>
                <w:sz w:val="24"/>
                <w:szCs w:val="24"/>
                <w:lang w:eastAsia="en-US"/>
              </w:rPr>
            </w:pPr>
          </w:p>
          <w:p w:rsidR="006E688C" w:rsidRPr="00E43529" w:rsidRDefault="006E688C" w:rsidP="008C55BC">
            <w:pPr>
              <w:spacing w:after="0" w:line="240" w:lineRule="auto"/>
              <w:ind w:left="-41" w:right="-108"/>
              <w:jc w:val="center"/>
              <w:rPr>
                <w:rStyle w:val="apple-converted-space"/>
                <w:rFonts w:ascii="Times New Roman" w:hAnsi="Times New Roman" w:cs="Times New Roman"/>
                <w:sz w:val="24"/>
                <w:szCs w:val="24"/>
                <w:shd w:val="clear" w:color="auto" w:fill="FFFFFF"/>
              </w:rPr>
            </w:pPr>
            <w:r w:rsidRPr="00E43529">
              <w:rPr>
                <w:rFonts w:ascii="Times New Roman" w:eastAsiaTheme="minorHAnsi" w:hAnsi="Times New Roman" w:cs="Times New Roman"/>
                <w:sz w:val="24"/>
                <w:szCs w:val="24"/>
                <w:lang w:eastAsia="en-US"/>
              </w:rPr>
              <w:t>САЗ 16-33</w:t>
            </w:r>
          </w:p>
        </w:tc>
      </w:tr>
      <w:tr w:rsidR="00E43529" w:rsidRPr="00E43529" w:rsidTr="00E43529">
        <w:tc>
          <w:tcPr>
            <w:tcW w:w="15876" w:type="dxa"/>
            <w:gridSpan w:val="5"/>
          </w:tcPr>
          <w:p w:rsidR="006E688C" w:rsidRPr="00684710" w:rsidRDefault="006E688C" w:rsidP="008C55BC">
            <w:pPr>
              <w:spacing w:after="0" w:line="240" w:lineRule="auto"/>
              <w:ind w:left="-41"/>
              <w:jc w:val="center"/>
              <w:rPr>
                <w:rStyle w:val="apple-converted-space"/>
                <w:rFonts w:ascii="Times New Roman" w:hAnsi="Times New Roman" w:cs="Times New Roman"/>
                <w:sz w:val="24"/>
                <w:szCs w:val="24"/>
                <w:shd w:val="clear" w:color="auto" w:fill="FFFFFF"/>
              </w:rPr>
            </w:pPr>
          </w:p>
          <w:p w:rsidR="006E688C" w:rsidRPr="00684710" w:rsidRDefault="006E688C" w:rsidP="008C55BC">
            <w:pPr>
              <w:spacing w:after="0" w:line="240" w:lineRule="auto"/>
              <w:ind w:left="-41"/>
              <w:jc w:val="center"/>
              <w:rPr>
                <w:rStyle w:val="apple-converted-space"/>
                <w:rFonts w:ascii="Times New Roman" w:hAnsi="Times New Roman" w:cs="Times New Roman"/>
                <w:b/>
                <w:sz w:val="24"/>
                <w:szCs w:val="24"/>
                <w:shd w:val="clear" w:color="auto" w:fill="FFFFFF"/>
              </w:rPr>
            </w:pPr>
            <w:r w:rsidRPr="00684710">
              <w:rPr>
                <w:rStyle w:val="apple-converted-space"/>
                <w:rFonts w:ascii="Times New Roman" w:hAnsi="Times New Roman" w:cs="Times New Roman"/>
                <w:b/>
                <w:sz w:val="24"/>
                <w:szCs w:val="24"/>
                <w:shd w:val="clear" w:color="auto" w:fill="FFFFFF"/>
              </w:rPr>
              <w:t>Постановления Правительства  Приднестровской Молдавской Республики</w:t>
            </w:r>
          </w:p>
          <w:p w:rsidR="006E688C" w:rsidRPr="00684710" w:rsidRDefault="006E688C" w:rsidP="008C55BC">
            <w:pPr>
              <w:spacing w:after="0" w:line="240" w:lineRule="auto"/>
              <w:ind w:left="-41"/>
              <w:jc w:val="center"/>
              <w:rPr>
                <w:rStyle w:val="apple-converted-space"/>
                <w:rFonts w:ascii="Times New Roman" w:hAnsi="Times New Roman" w:cs="Times New Roman"/>
                <w:b/>
                <w:sz w:val="24"/>
                <w:szCs w:val="24"/>
                <w:shd w:val="clear" w:color="auto" w:fill="FFFFFF"/>
              </w:rPr>
            </w:pPr>
          </w:p>
        </w:tc>
      </w:tr>
      <w:tr w:rsidR="00E43529" w:rsidRPr="00E43529" w:rsidTr="00E43529">
        <w:tc>
          <w:tcPr>
            <w:tcW w:w="425" w:type="dxa"/>
          </w:tcPr>
          <w:p w:rsidR="006E688C" w:rsidRPr="00E43529" w:rsidRDefault="006E688C" w:rsidP="008C55BC">
            <w:pPr>
              <w:spacing w:after="0" w:line="240" w:lineRule="auto"/>
              <w:ind w:left="-108" w:right="-33"/>
              <w:jc w:val="center"/>
              <w:rPr>
                <w:rFonts w:ascii="Times New Roman" w:hAnsi="Times New Roman" w:cs="Times New Roman"/>
                <w:sz w:val="24"/>
                <w:szCs w:val="24"/>
              </w:rPr>
            </w:pPr>
          </w:p>
          <w:p w:rsidR="00282B2B"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7</w:t>
            </w:r>
          </w:p>
        </w:tc>
        <w:tc>
          <w:tcPr>
            <w:tcW w:w="7230" w:type="dxa"/>
          </w:tcPr>
          <w:p w:rsidR="006E688C" w:rsidRPr="00E43529" w:rsidRDefault="006E688C" w:rsidP="006F4D91">
            <w:pPr>
              <w:spacing w:after="0" w:line="240" w:lineRule="auto"/>
              <w:ind w:left="-41"/>
              <w:jc w:val="both"/>
              <w:rPr>
                <w:rFonts w:ascii="Times New Roman" w:eastAsia="Times New Roman" w:hAnsi="Times New Roman" w:cs="Times New Roman"/>
                <w:sz w:val="24"/>
                <w:szCs w:val="24"/>
              </w:rPr>
            </w:pPr>
            <w:r w:rsidRPr="00E43529">
              <w:rPr>
                <w:rFonts w:ascii="Times New Roman" w:eastAsiaTheme="minorHAnsi" w:hAnsi="Times New Roman" w:cs="Times New Roman"/>
                <w:sz w:val="24"/>
                <w:szCs w:val="24"/>
                <w:lang w:eastAsia="en-US"/>
              </w:rPr>
              <w:t>Постановление Правительства Приднестровской Молдавской Республики «Об утверждении перечня заболеваний, при наличии которых лицо не может усыновить ребенка, взять его в приемную семью, и перечня заболеваний, при наличии которых лицо не может принять ребенка под опеку (попечительство)»</w:t>
            </w:r>
          </w:p>
        </w:tc>
        <w:tc>
          <w:tcPr>
            <w:tcW w:w="1701" w:type="dxa"/>
          </w:tcPr>
          <w:p w:rsidR="006E688C" w:rsidRPr="00E43529" w:rsidRDefault="006E688C" w:rsidP="006F4D91">
            <w:pPr>
              <w:spacing w:after="0" w:line="240" w:lineRule="auto"/>
              <w:ind w:left="-41"/>
              <w:jc w:val="center"/>
              <w:rPr>
                <w:rFonts w:ascii="Times New Roman" w:eastAsiaTheme="minorHAnsi" w:hAnsi="Times New Roman" w:cs="Times New Roman"/>
                <w:sz w:val="24"/>
                <w:szCs w:val="24"/>
                <w:lang w:eastAsia="en-US"/>
              </w:rPr>
            </w:pPr>
          </w:p>
          <w:p w:rsidR="006E688C" w:rsidRPr="00E43529" w:rsidRDefault="006E688C" w:rsidP="006F4D91">
            <w:pPr>
              <w:spacing w:after="0" w:line="240" w:lineRule="auto"/>
              <w:ind w:left="-41"/>
              <w:jc w:val="center"/>
              <w:rPr>
                <w:rFonts w:ascii="Times New Roman" w:eastAsiaTheme="minorHAnsi" w:hAnsi="Times New Roman" w:cs="Times New Roman"/>
                <w:sz w:val="24"/>
                <w:szCs w:val="24"/>
                <w:lang w:eastAsia="en-US"/>
              </w:rPr>
            </w:pPr>
            <w:r w:rsidRPr="00E43529">
              <w:rPr>
                <w:rFonts w:ascii="Times New Roman" w:eastAsiaTheme="minorHAnsi" w:hAnsi="Times New Roman" w:cs="Times New Roman"/>
                <w:sz w:val="24"/>
                <w:szCs w:val="24"/>
                <w:lang w:eastAsia="en-US"/>
              </w:rPr>
              <w:t>20 мая</w:t>
            </w:r>
          </w:p>
          <w:p w:rsidR="006E688C" w:rsidRPr="00E43529" w:rsidRDefault="006E688C" w:rsidP="006F4D91">
            <w:pPr>
              <w:spacing w:after="0" w:line="240" w:lineRule="auto"/>
              <w:ind w:left="-41"/>
              <w:jc w:val="center"/>
              <w:rPr>
                <w:rFonts w:ascii="Times New Roman" w:eastAsiaTheme="minorHAnsi" w:hAnsi="Times New Roman" w:cs="Times New Roman"/>
                <w:sz w:val="24"/>
                <w:szCs w:val="24"/>
                <w:lang w:eastAsia="en-US"/>
              </w:rPr>
            </w:pPr>
            <w:r w:rsidRPr="00E43529">
              <w:rPr>
                <w:rFonts w:ascii="Times New Roman" w:eastAsiaTheme="minorHAnsi" w:hAnsi="Times New Roman" w:cs="Times New Roman"/>
                <w:sz w:val="24"/>
                <w:szCs w:val="24"/>
                <w:lang w:eastAsia="en-US"/>
              </w:rPr>
              <w:t>2016 года</w:t>
            </w:r>
          </w:p>
          <w:p w:rsidR="006E688C" w:rsidRPr="00E43529" w:rsidRDefault="006E688C" w:rsidP="006F4D91">
            <w:pPr>
              <w:spacing w:after="0" w:line="240" w:lineRule="auto"/>
              <w:ind w:left="-41"/>
              <w:jc w:val="center"/>
              <w:rPr>
                <w:rFonts w:ascii="Times New Roman" w:eastAsia="Times New Roman" w:hAnsi="Times New Roman" w:cs="Times New Roman"/>
                <w:sz w:val="24"/>
                <w:szCs w:val="24"/>
              </w:rPr>
            </w:pPr>
            <w:r w:rsidRPr="00E43529">
              <w:rPr>
                <w:rFonts w:ascii="Times New Roman" w:eastAsiaTheme="minorHAnsi" w:hAnsi="Times New Roman" w:cs="Times New Roman"/>
                <w:sz w:val="24"/>
                <w:szCs w:val="24"/>
                <w:lang w:eastAsia="en-US"/>
              </w:rPr>
              <w:t>№ 115</w:t>
            </w:r>
          </w:p>
        </w:tc>
        <w:tc>
          <w:tcPr>
            <w:tcW w:w="4961" w:type="dxa"/>
          </w:tcPr>
          <w:p w:rsidR="006E688C" w:rsidRPr="00E50A84" w:rsidRDefault="006E688C" w:rsidP="006F3BCE">
            <w:pPr>
              <w:tabs>
                <w:tab w:val="left" w:pos="709"/>
                <w:tab w:val="left" w:pos="8080"/>
              </w:tabs>
              <w:spacing w:after="0" w:line="240" w:lineRule="auto"/>
              <w:ind w:left="-41"/>
              <w:jc w:val="both"/>
              <w:rPr>
                <w:rFonts w:ascii="Times New Roman" w:eastAsia="Times New Roman" w:hAnsi="Times New Roman" w:cs="Times New Roman"/>
              </w:rPr>
            </w:pPr>
            <w:r w:rsidRPr="00E50A84">
              <w:rPr>
                <w:rFonts w:ascii="Times New Roman" w:eastAsiaTheme="minorHAnsi" w:hAnsi="Times New Roman" w:cs="Times New Roman"/>
                <w:lang w:eastAsia="en-US"/>
              </w:rPr>
              <w:t>Приведение нормативно-правовых актов в области опеки и попечительства, в части передачи полномочий от Президента Приднестровской Молдавской Республики к Правительству Приднестровской Молдавской Республики в соответствии с полномочиями, установленными Конституционным законом «О Правительстве Приднестровской Молдавской Республики»</w:t>
            </w:r>
          </w:p>
        </w:tc>
        <w:tc>
          <w:tcPr>
            <w:tcW w:w="1559" w:type="dxa"/>
          </w:tcPr>
          <w:p w:rsidR="006E688C" w:rsidRPr="00E43529" w:rsidRDefault="006E688C" w:rsidP="006F4D91">
            <w:pPr>
              <w:spacing w:after="0" w:line="240" w:lineRule="auto"/>
              <w:ind w:left="-41" w:right="-108"/>
              <w:jc w:val="center"/>
              <w:rPr>
                <w:rFonts w:ascii="Times New Roman" w:eastAsiaTheme="minorHAnsi" w:hAnsi="Times New Roman" w:cs="Times New Roman"/>
                <w:sz w:val="24"/>
                <w:szCs w:val="24"/>
                <w:lang w:eastAsia="en-US"/>
              </w:rPr>
            </w:pPr>
          </w:p>
          <w:p w:rsidR="006E688C" w:rsidRPr="00E43529" w:rsidRDefault="006E688C" w:rsidP="006F4D91">
            <w:pPr>
              <w:spacing w:after="0" w:line="240" w:lineRule="auto"/>
              <w:ind w:left="-41" w:right="-108"/>
              <w:jc w:val="center"/>
              <w:rPr>
                <w:rFonts w:ascii="Times New Roman" w:eastAsiaTheme="minorHAnsi" w:hAnsi="Times New Roman" w:cs="Times New Roman"/>
                <w:sz w:val="24"/>
                <w:szCs w:val="24"/>
                <w:lang w:eastAsia="en-US"/>
              </w:rPr>
            </w:pPr>
          </w:p>
          <w:p w:rsidR="006E688C" w:rsidRPr="00E43529" w:rsidRDefault="006E688C" w:rsidP="006F4D91">
            <w:pPr>
              <w:spacing w:after="0" w:line="240" w:lineRule="auto"/>
              <w:ind w:left="-41" w:right="-108"/>
              <w:jc w:val="center"/>
              <w:rPr>
                <w:rStyle w:val="apple-converted-space"/>
                <w:rFonts w:ascii="Times New Roman" w:hAnsi="Times New Roman" w:cs="Times New Roman"/>
                <w:sz w:val="24"/>
                <w:szCs w:val="24"/>
                <w:shd w:val="clear" w:color="auto" w:fill="FFFFFF"/>
              </w:rPr>
            </w:pPr>
            <w:r w:rsidRPr="00E43529">
              <w:rPr>
                <w:rFonts w:ascii="Times New Roman" w:eastAsiaTheme="minorHAnsi" w:hAnsi="Times New Roman" w:cs="Times New Roman"/>
                <w:sz w:val="24"/>
                <w:szCs w:val="24"/>
                <w:lang w:eastAsia="en-US"/>
              </w:rPr>
              <w:t>САЗ 16-20</w:t>
            </w:r>
          </w:p>
        </w:tc>
      </w:tr>
      <w:tr w:rsidR="00E43529" w:rsidRPr="00E43529" w:rsidTr="00E43529">
        <w:tc>
          <w:tcPr>
            <w:tcW w:w="425" w:type="dxa"/>
          </w:tcPr>
          <w:p w:rsidR="006E688C" w:rsidRPr="00E43529" w:rsidRDefault="006E688C" w:rsidP="008C55BC">
            <w:pPr>
              <w:spacing w:after="0" w:line="240" w:lineRule="auto"/>
              <w:ind w:left="-108" w:right="-33"/>
              <w:jc w:val="center"/>
              <w:rPr>
                <w:rFonts w:ascii="Times New Roman" w:hAnsi="Times New Roman" w:cs="Times New Roman"/>
                <w:sz w:val="24"/>
                <w:szCs w:val="24"/>
              </w:rPr>
            </w:pPr>
          </w:p>
          <w:p w:rsidR="00282B2B"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8</w:t>
            </w:r>
          </w:p>
        </w:tc>
        <w:tc>
          <w:tcPr>
            <w:tcW w:w="7230" w:type="dxa"/>
          </w:tcPr>
          <w:p w:rsidR="006E688C" w:rsidRPr="00E43529" w:rsidRDefault="006E688C" w:rsidP="008C55BC">
            <w:pPr>
              <w:spacing w:after="0" w:line="240" w:lineRule="auto"/>
              <w:ind w:left="-41"/>
              <w:jc w:val="both"/>
              <w:rPr>
                <w:rFonts w:ascii="Times New Roman" w:eastAsia="Times New Roman" w:hAnsi="Times New Roman" w:cs="Times New Roman"/>
                <w:sz w:val="24"/>
                <w:szCs w:val="24"/>
              </w:rPr>
            </w:pPr>
            <w:r w:rsidRPr="00E43529">
              <w:rPr>
                <w:rFonts w:ascii="Times New Roman" w:eastAsiaTheme="minorHAnsi" w:hAnsi="Times New Roman" w:cs="Times New Roman"/>
                <w:sz w:val="24"/>
                <w:szCs w:val="24"/>
                <w:lang w:eastAsia="en-US"/>
              </w:rPr>
              <w:t>Постановление Правительства Приднестровской Молдавской Республики «Об утверждении норм обеспечения одеждой, обувью, мягким инвентарем и обмундированием детей-сирот и детей, оставшихся без попечения родителей, лиц из их числа»</w:t>
            </w:r>
          </w:p>
        </w:tc>
        <w:tc>
          <w:tcPr>
            <w:tcW w:w="1701" w:type="dxa"/>
          </w:tcPr>
          <w:p w:rsidR="006E688C" w:rsidRPr="00E43529" w:rsidRDefault="006E688C" w:rsidP="008C55BC">
            <w:pPr>
              <w:spacing w:after="0" w:line="240" w:lineRule="auto"/>
              <w:ind w:left="-41"/>
              <w:jc w:val="center"/>
              <w:rPr>
                <w:rFonts w:ascii="Times New Roman" w:eastAsiaTheme="minorHAnsi" w:hAnsi="Times New Roman" w:cs="Times New Roman"/>
                <w:sz w:val="24"/>
                <w:szCs w:val="24"/>
                <w:lang w:eastAsia="en-US"/>
              </w:rPr>
            </w:pPr>
          </w:p>
          <w:p w:rsidR="006E688C" w:rsidRPr="00E43529" w:rsidRDefault="006E688C" w:rsidP="008C55BC">
            <w:pPr>
              <w:spacing w:after="0" w:line="240" w:lineRule="auto"/>
              <w:ind w:left="-41"/>
              <w:jc w:val="center"/>
              <w:rPr>
                <w:rFonts w:ascii="Times New Roman" w:eastAsiaTheme="minorHAnsi" w:hAnsi="Times New Roman" w:cs="Times New Roman"/>
                <w:sz w:val="24"/>
                <w:szCs w:val="24"/>
                <w:lang w:eastAsia="en-US"/>
              </w:rPr>
            </w:pPr>
            <w:r w:rsidRPr="00E43529">
              <w:rPr>
                <w:rFonts w:ascii="Times New Roman" w:eastAsiaTheme="minorHAnsi" w:hAnsi="Times New Roman" w:cs="Times New Roman"/>
                <w:sz w:val="24"/>
                <w:szCs w:val="24"/>
                <w:lang w:eastAsia="en-US"/>
              </w:rPr>
              <w:t>11 июля</w:t>
            </w:r>
          </w:p>
          <w:p w:rsidR="006E688C" w:rsidRPr="00E43529" w:rsidRDefault="006E688C" w:rsidP="008C55BC">
            <w:pPr>
              <w:spacing w:after="0" w:line="240" w:lineRule="auto"/>
              <w:ind w:left="-41"/>
              <w:jc w:val="center"/>
              <w:rPr>
                <w:rFonts w:ascii="Times New Roman" w:eastAsiaTheme="minorHAnsi" w:hAnsi="Times New Roman" w:cs="Times New Roman"/>
                <w:sz w:val="24"/>
                <w:szCs w:val="24"/>
                <w:lang w:eastAsia="en-US"/>
              </w:rPr>
            </w:pPr>
            <w:r w:rsidRPr="00E43529">
              <w:rPr>
                <w:rFonts w:ascii="Times New Roman" w:eastAsiaTheme="minorHAnsi" w:hAnsi="Times New Roman" w:cs="Times New Roman"/>
                <w:sz w:val="24"/>
                <w:szCs w:val="24"/>
                <w:lang w:eastAsia="en-US"/>
              </w:rPr>
              <w:t>2016 года</w:t>
            </w:r>
          </w:p>
          <w:p w:rsidR="006E688C" w:rsidRPr="00E43529" w:rsidRDefault="006E688C" w:rsidP="008C55BC">
            <w:pPr>
              <w:spacing w:after="0" w:line="240" w:lineRule="auto"/>
              <w:ind w:left="-41"/>
              <w:jc w:val="center"/>
              <w:rPr>
                <w:rFonts w:ascii="Times New Roman" w:eastAsia="Times New Roman" w:hAnsi="Times New Roman" w:cs="Times New Roman"/>
                <w:sz w:val="24"/>
                <w:szCs w:val="24"/>
              </w:rPr>
            </w:pPr>
            <w:r w:rsidRPr="00E43529">
              <w:rPr>
                <w:rFonts w:ascii="Times New Roman" w:eastAsiaTheme="minorHAnsi" w:hAnsi="Times New Roman" w:cs="Times New Roman"/>
                <w:sz w:val="24"/>
                <w:szCs w:val="24"/>
                <w:lang w:eastAsia="en-US"/>
              </w:rPr>
              <w:t>№ 175</w:t>
            </w:r>
          </w:p>
        </w:tc>
        <w:tc>
          <w:tcPr>
            <w:tcW w:w="4961" w:type="dxa"/>
          </w:tcPr>
          <w:p w:rsidR="006E688C" w:rsidRPr="00E50A84" w:rsidRDefault="006E688C" w:rsidP="00DB3F90">
            <w:pPr>
              <w:tabs>
                <w:tab w:val="left" w:pos="709"/>
                <w:tab w:val="left" w:pos="8080"/>
              </w:tabs>
              <w:spacing w:after="0" w:line="240" w:lineRule="auto"/>
              <w:ind w:left="-41"/>
              <w:jc w:val="both"/>
              <w:rPr>
                <w:rFonts w:ascii="Times New Roman" w:eastAsiaTheme="minorHAnsi" w:hAnsi="Times New Roman" w:cs="Times New Roman"/>
                <w:lang w:eastAsia="en-US"/>
              </w:rPr>
            </w:pPr>
            <w:r w:rsidRPr="00E50A84">
              <w:rPr>
                <w:rFonts w:ascii="Times New Roman" w:eastAsiaTheme="minorHAnsi" w:hAnsi="Times New Roman" w:cs="Times New Roman"/>
                <w:lang w:eastAsia="en-US"/>
              </w:rPr>
              <w:t>Приведение нормативно-правовых актов в области опеки и попечительства, в части передачи полномочий от Президента Приднестровской Молдавской Республики к Правительству Приднестровской Молдавской Республики в соответствии с полномочиями, установленными Конституционным законом «О Правительстве Приднестровской Молдавской Республики»</w:t>
            </w:r>
          </w:p>
        </w:tc>
        <w:tc>
          <w:tcPr>
            <w:tcW w:w="1559" w:type="dxa"/>
          </w:tcPr>
          <w:p w:rsidR="006E688C" w:rsidRPr="00E43529" w:rsidRDefault="006E688C" w:rsidP="008C55BC">
            <w:pPr>
              <w:spacing w:after="0" w:line="240" w:lineRule="auto"/>
              <w:ind w:left="-41" w:right="-108"/>
              <w:jc w:val="center"/>
              <w:rPr>
                <w:rFonts w:ascii="Times New Roman" w:eastAsiaTheme="minorHAnsi" w:hAnsi="Times New Roman" w:cs="Times New Roman"/>
                <w:sz w:val="24"/>
                <w:szCs w:val="24"/>
                <w:lang w:eastAsia="en-US"/>
              </w:rPr>
            </w:pPr>
          </w:p>
          <w:p w:rsidR="006E688C" w:rsidRPr="00E43529" w:rsidRDefault="006E688C" w:rsidP="008C55BC">
            <w:pPr>
              <w:spacing w:after="0" w:line="240" w:lineRule="auto"/>
              <w:ind w:left="-41" w:right="-108"/>
              <w:jc w:val="center"/>
              <w:rPr>
                <w:rFonts w:ascii="Times New Roman" w:eastAsiaTheme="minorHAnsi" w:hAnsi="Times New Roman" w:cs="Times New Roman"/>
                <w:sz w:val="24"/>
                <w:szCs w:val="24"/>
                <w:lang w:eastAsia="en-US"/>
              </w:rPr>
            </w:pPr>
          </w:p>
          <w:p w:rsidR="006E688C" w:rsidRPr="00E43529" w:rsidRDefault="006E688C" w:rsidP="008C55BC">
            <w:pPr>
              <w:spacing w:after="0" w:line="240" w:lineRule="auto"/>
              <w:ind w:left="-41" w:right="-108"/>
              <w:jc w:val="center"/>
              <w:rPr>
                <w:rStyle w:val="apple-converted-space"/>
                <w:rFonts w:ascii="Times New Roman" w:hAnsi="Times New Roman" w:cs="Times New Roman"/>
                <w:sz w:val="24"/>
                <w:szCs w:val="24"/>
                <w:shd w:val="clear" w:color="auto" w:fill="FFFFFF"/>
              </w:rPr>
            </w:pPr>
            <w:r w:rsidRPr="00E43529">
              <w:rPr>
                <w:rFonts w:ascii="Times New Roman" w:eastAsiaTheme="minorHAnsi" w:hAnsi="Times New Roman" w:cs="Times New Roman"/>
                <w:sz w:val="24"/>
                <w:szCs w:val="24"/>
                <w:lang w:eastAsia="en-US"/>
              </w:rPr>
              <w:t>САЗ 16-28</w:t>
            </w:r>
          </w:p>
        </w:tc>
      </w:tr>
      <w:tr w:rsidR="00E43529" w:rsidRPr="00E43529" w:rsidTr="00E43529">
        <w:tc>
          <w:tcPr>
            <w:tcW w:w="425" w:type="dxa"/>
          </w:tcPr>
          <w:p w:rsidR="006E688C" w:rsidRPr="00E43529" w:rsidRDefault="006E688C" w:rsidP="008C55BC">
            <w:pPr>
              <w:spacing w:after="0" w:line="240" w:lineRule="auto"/>
              <w:ind w:left="-108" w:right="-33"/>
              <w:jc w:val="center"/>
              <w:rPr>
                <w:rFonts w:ascii="Times New Roman" w:hAnsi="Times New Roman" w:cs="Times New Roman"/>
                <w:sz w:val="24"/>
                <w:szCs w:val="24"/>
              </w:rPr>
            </w:pPr>
          </w:p>
          <w:p w:rsidR="006E688C"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9</w:t>
            </w:r>
          </w:p>
        </w:tc>
        <w:tc>
          <w:tcPr>
            <w:tcW w:w="7230" w:type="dxa"/>
          </w:tcPr>
          <w:p w:rsidR="006E688C" w:rsidRPr="00E43529" w:rsidRDefault="006E688C" w:rsidP="008C55BC">
            <w:pPr>
              <w:spacing w:after="0" w:line="240" w:lineRule="auto"/>
              <w:ind w:left="-41"/>
              <w:jc w:val="both"/>
              <w:rPr>
                <w:rFonts w:ascii="Times New Roman" w:hAnsi="Times New Roman" w:cs="Times New Roman"/>
                <w:sz w:val="24"/>
                <w:szCs w:val="24"/>
              </w:rPr>
            </w:pPr>
            <w:r w:rsidRPr="00E43529">
              <w:rPr>
                <w:rFonts w:ascii="Times New Roman" w:hAnsi="Times New Roman" w:cs="Times New Roman"/>
                <w:bCs/>
                <w:sz w:val="24"/>
                <w:szCs w:val="24"/>
              </w:rPr>
              <w:t>Постановление Правительства Приднестровской Молдавской Республики «</w:t>
            </w:r>
            <w:r w:rsidRPr="00E43529">
              <w:rPr>
                <w:rFonts w:ascii="Times New Roman" w:hAnsi="Times New Roman" w:cs="Times New Roman"/>
                <w:sz w:val="24"/>
                <w:szCs w:val="24"/>
              </w:rPr>
              <w:t>О внесении изменений и дополнения в Постановление Правительства Приднестровской Молдавской Республики от 26 августа 2014 года № 223 «Об организации питания в системе образования Приднестровской Молдавской Республики»</w:t>
            </w:r>
          </w:p>
        </w:tc>
        <w:tc>
          <w:tcPr>
            <w:tcW w:w="1701" w:type="dxa"/>
          </w:tcPr>
          <w:p w:rsidR="006E688C" w:rsidRPr="00E43529" w:rsidRDefault="006E688C" w:rsidP="008C55BC">
            <w:pPr>
              <w:spacing w:after="0" w:line="240" w:lineRule="auto"/>
              <w:ind w:left="-41"/>
              <w:jc w:val="center"/>
              <w:rPr>
                <w:rFonts w:ascii="Times New Roman" w:hAnsi="Times New Roman" w:cs="Times New Roman"/>
                <w:sz w:val="24"/>
                <w:szCs w:val="24"/>
              </w:rPr>
            </w:pPr>
          </w:p>
          <w:p w:rsidR="006E688C" w:rsidRPr="00E43529" w:rsidRDefault="006E688C" w:rsidP="008C55BC">
            <w:pPr>
              <w:spacing w:after="0" w:line="240" w:lineRule="auto"/>
              <w:ind w:left="-41"/>
              <w:jc w:val="center"/>
              <w:rPr>
                <w:rFonts w:ascii="Cambria Math" w:hAnsi="Cambria Math" w:cs="Cambria Math"/>
                <w:sz w:val="24"/>
                <w:szCs w:val="24"/>
              </w:rPr>
            </w:pPr>
            <w:r w:rsidRPr="00E43529">
              <w:rPr>
                <w:rFonts w:ascii="Times New Roman" w:hAnsi="Times New Roman" w:cs="Times New Roman"/>
                <w:sz w:val="24"/>
                <w:szCs w:val="24"/>
              </w:rPr>
              <w:t>11</w:t>
            </w:r>
            <w:r w:rsidRPr="00E43529">
              <w:rPr>
                <w:rFonts w:ascii="Cambria Math" w:hAnsi="Cambria Math" w:cs="Cambria Math"/>
                <w:sz w:val="24"/>
                <w:szCs w:val="24"/>
              </w:rPr>
              <w:t> </w:t>
            </w:r>
            <w:r w:rsidRPr="00E43529">
              <w:rPr>
                <w:rFonts w:ascii="Times New Roman" w:hAnsi="Times New Roman" w:cs="Times New Roman"/>
                <w:sz w:val="24"/>
                <w:szCs w:val="24"/>
              </w:rPr>
              <w:t>июля</w:t>
            </w:r>
            <w:r w:rsidRPr="00E43529">
              <w:rPr>
                <w:rFonts w:ascii="Cambria Math" w:hAnsi="Cambria Math" w:cs="Cambria Math"/>
                <w:sz w:val="24"/>
                <w:szCs w:val="24"/>
              </w:rPr>
              <w:t> </w:t>
            </w:r>
          </w:p>
          <w:p w:rsidR="006E688C" w:rsidRPr="00E43529" w:rsidRDefault="006E688C" w:rsidP="008C55BC">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6E688C" w:rsidRPr="00E43529" w:rsidRDefault="006E688C" w:rsidP="008C55BC">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176</w:t>
            </w:r>
          </w:p>
        </w:tc>
        <w:tc>
          <w:tcPr>
            <w:tcW w:w="4961" w:type="dxa"/>
          </w:tcPr>
          <w:p w:rsidR="006E688C" w:rsidRPr="00E50A84" w:rsidRDefault="006E688C" w:rsidP="00684710">
            <w:pPr>
              <w:spacing w:after="0" w:line="240" w:lineRule="auto"/>
              <w:ind w:left="-41"/>
              <w:jc w:val="both"/>
              <w:rPr>
                <w:rFonts w:ascii="Times New Roman" w:hAnsi="Times New Roman" w:cs="Times New Roman"/>
              </w:rPr>
            </w:pPr>
            <w:r w:rsidRPr="00E50A84">
              <w:rPr>
                <w:rFonts w:ascii="Times New Roman" w:hAnsi="Times New Roman" w:cs="Times New Roman"/>
              </w:rPr>
              <w:t>В</w:t>
            </w:r>
            <w:r w:rsidRPr="00E50A84">
              <w:rPr>
                <w:rFonts w:ascii="Times New Roman" w:hAnsi="Times New Roman" w:cs="Times New Roman"/>
                <w:shd w:val="clear" w:color="auto" w:fill="FFFFFF"/>
              </w:rPr>
              <w:t xml:space="preserve"> целях обеспечения охраны здоровья</w:t>
            </w:r>
            <w:r w:rsidR="00684710">
              <w:rPr>
                <w:rFonts w:ascii="Times New Roman" w:hAnsi="Times New Roman" w:cs="Times New Roman"/>
                <w:shd w:val="clear" w:color="auto" w:fill="FFFFFF"/>
              </w:rPr>
              <w:t xml:space="preserve"> и </w:t>
            </w:r>
            <w:r w:rsidRPr="00E50A84">
              <w:rPr>
                <w:rFonts w:ascii="Times New Roman" w:hAnsi="Times New Roman" w:cs="Times New Roman"/>
                <w:shd w:val="clear" w:color="auto" w:fill="FFFFFF"/>
              </w:rPr>
              <w:t xml:space="preserve"> упорядочения питания воспитанников специальных (коррекционных) организаций образования всех видов, организаций образования, обеспечивающих содержание, образование и воспитание детей-сирот и детей, оставшихся без попечения родителей,</w:t>
            </w:r>
            <w:r w:rsidRPr="00E50A84">
              <w:rPr>
                <w:rFonts w:ascii="Times New Roman" w:hAnsi="Times New Roman" w:cs="Times New Roman"/>
              </w:rPr>
              <w:t xml:space="preserve"> в части </w:t>
            </w:r>
            <w:r w:rsidRPr="00E50A84">
              <w:rPr>
                <w:rFonts w:ascii="Times New Roman" w:hAnsi="Times New Roman" w:cs="Times New Roman"/>
                <w:shd w:val="clear" w:color="auto" w:fill="FFFFFF"/>
              </w:rPr>
              <w:t>установления норм и кратности питания</w:t>
            </w:r>
          </w:p>
        </w:tc>
        <w:tc>
          <w:tcPr>
            <w:tcW w:w="1559" w:type="dxa"/>
          </w:tcPr>
          <w:p w:rsidR="006E688C" w:rsidRPr="00E43529" w:rsidRDefault="006E688C" w:rsidP="008C55BC">
            <w:pPr>
              <w:spacing w:after="0" w:line="240" w:lineRule="auto"/>
              <w:ind w:left="-41" w:right="-108"/>
              <w:jc w:val="center"/>
              <w:rPr>
                <w:rStyle w:val="margin"/>
                <w:rFonts w:ascii="Times New Roman" w:hAnsi="Times New Roman" w:cs="Times New Roman"/>
                <w:sz w:val="24"/>
                <w:szCs w:val="24"/>
              </w:rPr>
            </w:pPr>
          </w:p>
          <w:p w:rsidR="006E688C" w:rsidRPr="00E43529" w:rsidRDefault="006E688C" w:rsidP="008C55BC">
            <w:pPr>
              <w:spacing w:after="0" w:line="240" w:lineRule="auto"/>
              <w:ind w:left="-41" w:right="-108"/>
              <w:jc w:val="center"/>
              <w:rPr>
                <w:rStyle w:val="margin"/>
                <w:rFonts w:ascii="Times New Roman" w:hAnsi="Times New Roman" w:cs="Times New Roman"/>
                <w:sz w:val="24"/>
                <w:szCs w:val="24"/>
              </w:rPr>
            </w:pPr>
          </w:p>
          <w:p w:rsidR="006E688C" w:rsidRPr="00E43529" w:rsidRDefault="006E688C" w:rsidP="008C55BC">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16-28</w:t>
            </w:r>
          </w:p>
        </w:tc>
      </w:tr>
      <w:tr w:rsidR="00E43529" w:rsidRPr="00E43529" w:rsidTr="00E43529">
        <w:tc>
          <w:tcPr>
            <w:tcW w:w="425" w:type="dxa"/>
          </w:tcPr>
          <w:p w:rsidR="006E688C" w:rsidRPr="00E43529" w:rsidRDefault="006E688C" w:rsidP="008C55BC">
            <w:pPr>
              <w:spacing w:after="0" w:line="240" w:lineRule="auto"/>
              <w:ind w:left="-108" w:right="-33"/>
              <w:jc w:val="center"/>
              <w:rPr>
                <w:rFonts w:ascii="Times New Roman" w:hAnsi="Times New Roman" w:cs="Times New Roman"/>
                <w:sz w:val="24"/>
                <w:szCs w:val="24"/>
              </w:rPr>
            </w:pPr>
          </w:p>
          <w:p w:rsidR="006E688C"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10</w:t>
            </w:r>
          </w:p>
        </w:tc>
        <w:tc>
          <w:tcPr>
            <w:tcW w:w="7230" w:type="dxa"/>
          </w:tcPr>
          <w:p w:rsidR="006E688C" w:rsidRPr="00E43529" w:rsidRDefault="006E688C" w:rsidP="008C55BC">
            <w:pPr>
              <w:spacing w:after="0" w:line="240" w:lineRule="auto"/>
              <w:ind w:left="-41"/>
              <w:jc w:val="both"/>
              <w:rPr>
                <w:rFonts w:ascii="Times New Roman" w:hAnsi="Times New Roman" w:cs="Times New Roman"/>
                <w:sz w:val="24"/>
                <w:szCs w:val="24"/>
              </w:rPr>
            </w:pPr>
            <w:r w:rsidRPr="00E43529">
              <w:rPr>
                <w:rFonts w:ascii="Times New Roman" w:hAnsi="Times New Roman" w:cs="Times New Roman"/>
                <w:bCs/>
                <w:sz w:val="24"/>
                <w:szCs w:val="24"/>
              </w:rPr>
              <w:t xml:space="preserve">Постановление Правительства Приднестровской Молдавской Республики «О внесении дополнений и изменения </w:t>
            </w:r>
            <w:r w:rsidRPr="00E43529">
              <w:rPr>
                <w:rFonts w:ascii="Times New Roman" w:hAnsi="Times New Roman" w:cs="Times New Roman"/>
                <w:sz w:val="24"/>
                <w:szCs w:val="24"/>
              </w:rPr>
              <w:t>дополнения в Постановление Правительства Приднестровской Молдавской Республики от 26 августа 2014 года «Об установлении порядка и предельного размера платы за питание детей в организациях образования»</w:t>
            </w:r>
          </w:p>
        </w:tc>
        <w:tc>
          <w:tcPr>
            <w:tcW w:w="1701" w:type="dxa"/>
          </w:tcPr>
          <w:p w:rsidR="006E688C" w:rsidRPr="00E43529" w:rsidRDefault="006E688C" w:rsidP="008C55BC">
            <w:pPr>
              <w:pStyle w:val="13"/>
              <w:spacing w:after="0" w:line="240" w:lineRule="auto"/>
              <w:ind w:left="-41"/>
              <w:jc w:val="center"/>
              <w:rPr>
                <w:rFonts w:ascii="Times New Roman" w:hAnsi="Times New Roman" w:cs="Times New Roman"/>
                <w:sz w:val="24"/>
                <w:szCs w:val="24"/>
                <w:lang w:eastAsia="ru-RU"/>
              </w:rPr>
            </w:pPr>
          </w:p>
          <w:p w:rsidR="006E688C" w:rsidRPr="00E43529" w:rsidRDefault="006E688C" w:rsidP="008C55BC">
            <w:pPr>
              <w:pStyle w:val="13"/>
              <w:spacing w:after="0" w:line="240" w:lineRule="auto"/>
              <w:ind w:left="-41"/>
              <w:jc w:val="center"/>
              <w:rPr>
                <w:rFonts w:ascii="Cambria Math" w:hAnsi="Cambria Math" w:cs="Cambria Math"/>
                <w:sz w:val="24"/>
                <w:szCs w:val="24"/>
                <w:lang w:eastAsia="ru-RU"/>
              </w:rPr>
            </w:pPr>
            <w:r w:rsidRPr="00E43529">
              <w:rPr>
                <w:rFonts w:ascii="Times New Roman" w:hAnsi="Times New Roman" w:cs="Times New Roman"/>
                <w:sz w:val="24"/>
                <w:szCs w:val="24"/>
                <w:lang w:eastAsia="ru-RU"/>
              </w:rPr>
              <w:t>14</w:t>
            </w:r>
            <w:r w:rsidRPr="00E43529">
              <w:rPr>
                <w:rFonts w:ascii="Cambria Math" w:hAnsi="Cambria Math" w:cs="Cambria Math"/>
                <w:sz w:val="24"/>
                <w:szCs w:val="24"/>
                <w:lang w:eastAsia="ru-RU"/>
              </w:rPr>
              <w:t> </w:t>
            </w:r>
            <w:r w:rsidRPr="00E43529">
              <w:rPr>
                <w:rFonts w:ascii="Times New Roman" w:hAnsi="Times New Roman" w:cs="Times New Roman"/>
                <w:sz w:val="24"/>
                <w:szCs w:val="24"/>
                <w:lang w:eastAsia="ru-RU"/>
              </w:rPr>
              <w:t>июля</w:t>
            </w:r>
            <w:r w:rsidRPr="00E43529">
              <w:rPr>
                <w:rFonts w:ascii="Cambria Math" w:hAnsi="Cambria Math" w:cs="Cambria Math"/>
                <w:sz w:val="24"/>
                <w:szCs w:val="24"/>
                <w:lang w:eastAsia="ru-RU"/>
              </w:rPr>
              <w:t> </w:t>
            </w:r>
          </w:p>
          <w:p w:rsidR="006E688C" w:rsidRPr="00E43529" w:rsidRDefault="006E688C" w:rsidP="008C55BC">
            <w:pPr>
              <w:pStyle w:val="13"/>
              <w:spacing w:after="0" w:line="240" w:lineRule="auto"/>
              <w:ind w:left="-41"/>
              <w:jc w:val="center"/>
              <w:rPr>
                <w:rFonts w:ascii="Times New Roman" w:hAnsi="Times New Roman" w:cs="Times New Roman"/>
                <w:sz w:val="24"/>
                <w:szCs w:val="24"/>
                <w:lang w:eastAsia="ru-RU"/>
              </w:rPr>
            </w:pPr>
            <w:r w:rsidRPr="00E43529">
              <w:rPr>
                <w:rFonts w:ascii="Times New Roman" w:hAnsi="Times New Roman" w:cs="Times New Roman"/>
                <w:sz w:val="24"/>
                <w:szCs w:val="24"/>
                <w:lang w:eastAsia="ru-RU"/>
              </w:rPr>
              <w:t>2016</w:t>
            </w:r>
          </w:p>
          <w:p w:rsidR="006E688C" w:rsidRPr="00E43529" w:rsidRDefault="006E688C" w:rsidP="008C55BC">
            <w:pPr>
              <w:pStyle w:val="13"/>
              <w:spacing w:after="0" w:line="240" w:lineRule="auto"/>
              <w:ind w:left="-41"/>
              <w:jc w:val="center"/>
              <w:rPr>
                <w:rFonts w:ascii="Times New Roman" w:hAnsi="Times New Roman" w:cs="Times New Roman"/>
                <w:sz w:val="24"/>
                <w:szCs w:val="24"/>
                <w:lang w:eastAsia="ru-RU"/>
              </w:rPr>
            </w:pPr>
            <w:r w:rsidRPr="00E43529">
              <w:rPr>
                <w:rFonts w:ascii="Times New Roman" w:hAnsi="Times New Roman" w:cs="Times New Roman"/>
                <w:sz w:val="24"/>
                <w:szCs w:val="24"/>
                <w:lang w:eastAsia="ru-RU"/>
              </w:rPr>
              <w:t>№ 188</w:t>
            </w:r>
          </w:p>
          <w:p w:rsidR="006E688C" w:rsidRPr="00E43529" w:rsidRDefault="006E688C" w:rsidP="008C55BC">
            <w:pPr>
              <w:spacing w:after="0" w:line="240" w:lineRule="auto"/>
              <w:ind w:left="-41"/>
              <w:jc w:val="center"/>
              <w:rPr>
                <w:rFonts w:ascii="Times New Roman" w:hAnsi="Times New Roman" w:cs="Times New Roman"/>
                <w:sz w:val="24"/>
                <w:szCs w:val="24"/>
              </w:rPr>
            </w:pPr>
          </w:p>
        </w:tc>
        <w:tc>
          <w:tcPr>
            <w:tcW w:w="4961" w:type="dxa"/>
          </w:tcPr>
          <w:p w:rsidR="006E688C" w:rsidRPr="00E43529" w:rsidRDefault="006E688C" w:rsidP="008C55BC">
            <w:pPr>
              <w:pStyle w:val="aa"/>
              <w:spacing w:after="0" w:line="240" w:lineRule="auto"/>
              <w:ind w:left="-41"/>
              <w:jc w:val="both"/>
            </w:pPr>
            <w:r w:rsidRPr="00E43529">
              <w:t>В целях предотвращения повышения размера платы за питание детей, расширения перечня родителей отдельных категорий детей, которым устанавливается льгота по плате за питание в государственных (муниципальных) организациях дошкольного образования.</w:t>
            </w:r>
          </w:p>
        </w:tc>
        <w:tc>
          <w:tcPr>
            <w:tcW w:w="1559" w:type="dxa"/>
          </w:tcPr>
          <w:p w:rsidR="006E688C" w:rsidRPr="00E43529" w:rsidRDefault="006E688C" w:rsidP="008C55BC">
            <w:pPr>
              <w:spacing w:after="0" w:line="240" w:lineRule="auto"/>
              <w:ind w:left="-41" w:right="-108"/>
              <w:jc w:val="center"/>
              <w:rPr>
                <w:rStyle w:val="margin"/>
                <w:rFonts w:ascii="Times New Roman" w:hAnsi="Times New Roman" w:cs="Times New Roman"/>
                <w:sz w:val="24"/>
                <w:szCs w:val="24"/>
              </w:rPr>
            </w:pPr>
          </w:p>
          <w:p w:rsidR="006E688C" w:rsidRPr="00E43529" w:rsidRDefault="006E688C" w:rsidP="008C55BC">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16-29</w:t>
            </w:r>
          </w:p>
        </w:tc>
      </w:tr>
      <w:tr w:rsidR="00E43529" w:rsidRPr="00E43529" w:rsidTr="00E43529">
        <w:tc>
          <w:tcPr>
            <w:tcW w:w="425" w:type="dxa"/>
          </w:tcPr>
          <w:p w:rsidR="006E688C" w:rsidRPr="00E43529" w:rsidRDefault="006E688C" w:rsidP="008C55BC">
            <w:pPr>
              <w:spacing w:after="0" w:line="240" w:lineRule="auto"/>
              <w:ind w:left="-108" w:right="-33"/>
              <w:jc w:val="center"/>
              <w:rPr>
                <w:rFonts w:ascii="Times New Roman" w:hAnsi="Times New Roman" w:cs="Times New Roman"/>
                <w:sz w:val="24"/>
                <w:szCs w:val="24"/>
              </w:rPr>
            </w:pPr>
          </w:p>
          <w:p w:rsidR="006E688C"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11</w:t>
            </w:r>
          </w:p>
        </w:tc>
        <w:tc>
          <w:tcPr>
            <w:tcW w:w="7230" w:type="dxa"/>
          </w:tcPr>
          <w:p w:rsidR="006E688C" w:rsidRPr="00E43529" w:rsidRDefault="006E688C" w:rsidP="008C55BC">
            <w:pPr>
              <w:pStyle w:val="aa"/>
              <w:spacing w:after="0" w:line="240" w:lineRule="auto"/>
              <w:ind w:left="-41"/>
              <w:jc w:val="both"/>
              <w:rPr>
                <w:lang w:eastAsia="ru-RU"/>
              </w:rPr>
            </w:pPr>
            <w:r w:rsidRPr="00E43529">
              <w:rPr>
                <w:bCs/>
                <w:lang w:eastAsia="ru-RU"/>
              </w:rPr>
              <w:t>Постановление Правительства Приднестровской Молдавской Республики «</w:t>
            </w:r>
            <w:r w:rsidRPr="00E43529">
              <w:t xml:space="preserve">Об утверждении Положения о порядке поступления и использования средств, полученных государственными (муниципальными) организациями образования в виде платы за питание в организациях дошкольного образования и школах-интернатах» </w:t>
            </w:r>
          </w:p>
        </w:tc>
        <w:tc>
          <w:tcPr>
            <w:tcW w:w="1701" w:type="dxa"/>
          </w:tcPr>
          <w:p w:rsidR="006E688C" w:rsidRPr="00E43529" w:rsidRDefault="006E688C" w:rsidP="008C55BC">
            <w:pPr>
              <w:spacing w:after="0" w:line="240" w:lineRule="auto"/>
              <w:ind w:left="-41"/>
              <w:jc w:val="center"/>
              <w:rPr>
                <w:rFonts w:ascii="Times New Roman" w:hAnsi="Times New Roman" w:cs="Times New Roman"/>
                <w:sz w:val="24"/>
                <w:szCs w:val="24"/>
              </w:rPr>
            </w:pPr>
          </w:p>
          <w:p w:rsidR="006E688C" w:rsidRPr="00E43529" w:rsidRDefault="006E688C" w:rsidP="008C55BC">
            <w:pPr>
              <w:spacing w:after="0" w:line="240" w:lineRule="auto"/>
              <w:ind w:left="-41"/>
              <w:jc w:val="center"/>
              <w:rPr>
                <w:rFonts w:ascii="Cambria Math" w:hAnsi="Cambria Math" w:cs="Cambria Math"/>
                <w:sz w:val="24"/>
                <w:szCs w:val="24"/>
              </w:rPr>
            </w:pPr>
            <w:r w:rsidRPr="00E43529">
              <w:rPr>
                <w:rFonts w:ascii="Times New Roman" w:hAnsi="Times New Roman" w:cs="Times New Roman"/>
                <w:sz w:val="24"/>
                <w:szCs w:val="24"/>
              </w:rPr>
              <w:t>29</w:t>
            </w:r>
            <w:r w:rsidRPr="00E43529">
              <w:rPr>
                <w:rFonts w:ascii="Cambria Math" w:hAnsi="Cambria Math" w:cs="Cambria Math"/>
                <w:sz w:val="24"/>
                <w:szCs w:val="24"/>
              </w:rPr>
              <w:t> </w:t>
            </w:r>
            <w:r w:rsidRPr="00E43529">
              <w:rPr>
                <w:rFonts w:ascii="Times New Roman" w:hAnsi="Times New Roman" w:cs="Times New Roman"/>
                <w:sz w:val="24"/>
                <w:szCs w:val="24"/>
              </w:rPr>
              <w:t>июля</w:t>
            </w:r>
            <w:r w:rsidRPr="00E43529">
              <w:rPr>
                <w:rFonts w:ascii="Cambria Math" w:hAnsi="Cambria Math" w:cs="Cambria Math"/>
                <w:sz w:val="24"/>
                <w:szCs w:val="24"/>
              </w:rPr>
              <w:t> </w:t>
            </w:r>
          </w:p>
          <w:p w:rsidR="006E688C" w:rsidRPr="00E43529" w:rsidRDefault="006E688C" w:rsidP="008C55BC">
            <w:pPr>
              <w:spacing w:after="0" w:line="240" w:lineRule="auto"/>
              <w:ind w:left="-41"/>
              <w:jc w:val="center"/>
              <w:rPr>
                <w:rFonts w:ascii="Times New Roman" w:hAnsi="Times New Roman" w:cs="Times New Roman"/>
                <w:sz w:val="24"/>
                <w:szCs w:val="24"/>
                <w:shd w:val="clear" w:color="auto" w:fill="FFFFFF"/>
              </w:rPr>
            </w:pPr>
            <w:r w:rsidRPr="00E43529">
              <w:rPr>
                <w:rFonts w:ascii="Times New Roman" w:hAnsi="Times New Roman" w:cs="Times New Roman"/>
                <w:sz w:val="24"/>
                <w:szCs w:val="24"/>
              </w:rPr>
              <w:t>2016 года</w:t>
            </w:r>
          </w:p>
          <w:p w:rsidR="006E688C" w:rsidRPr="00E43529" w:rsidRDefault="006E688C" w:rsidP="008C55BC">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207</w:t>
            </w:r>
          </w:p>
        </w:tc>
        <w:tc>
          <w:tcPr>
            <w:tcW w:w="4961" w:type="dxa"/>
          </w:tcPr>
          <w:p w:rsidR="006E688C" w:rsidRPr="00E43529" w:rsidRDefault="006E688C" w:rsidP="008C55BC">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В целях установления порядка поступления и использования средств, полученных государственными (муниципальными) организациями образования в виде платы за питание в организациях дошкольного образования и школах-интернатах</w:t>
            </w:r>
          </w:p>
        </w:tc>
        <w:tc>
          <w:tcPr>
            <w:tcW w:w="1559" w:type="dxa"/>
          </w:tcPr>
          <w:p w:rsidR="006E688C" w:rsidRPr="00E43529" w:rsidRDefault="006E688C" w:rsidP="008C55BC">
            <w:pPr>
              <w:spacing w:after="0" w:line="240" w:lineRule="auto"/>
              <w:ind w:left="-41" w:right="-108"/>
              <w:jc w:val="center"/>
              <w:rPr>
                <w:rStyle w:val="text-small"/>
                <w:rFonts w:ascii="Times New Roman" w:hAnsi="Times New Roman" w:cs="Times New Roman"/>
                <w:sz w:val="24"/>
                <w:szCs w:val="24"/>
              </w:rPr>
            </w:pPr>
          </w:p>
          <w:p w:rsidR="006E688C" w:rsidRPr="00E43529" w:rsidRDefault="006E688C" w:rsidP="008C55BC">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16-30</w:t>
            </w:r>
          </w:p>
        </w:tc>
      </w:tr>
      <w:tr w:rsidR="00E43529" w:rsidRPr="00E43529" w:rsidTr="00E43529">
        <w:tc>
          <w:tcPr>
            <w:tcW w:w="425" w:type="dxa"/>
          </w:tcPr>
          <w:p w:rsidR="006E688C" w:rsidRPr="00E43529" w:rsidRDefault="006E688C" w:rsidP="008C55BC">
            <w:pPr>
              <w:spacing w:after="0" w:line="240" w:lineRule="auto"/>
              <w:ind w:left="-108" w:right="-33"/>
              <w:jc w:val="center"/>
              <w:rPr>
                <w:rFonts w:ascii="Times New Roman" w:hAnsi="Times New Roman" w:cs="Times New Roman"/>
                <w:sz w:val="24"/>
                <w:szCs w:val="24"/>
              </w:rPr>
            </w:pPr>
          </w:p>
          <w:p w:rsidR="00282B2B"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12</w:t>
            </w:r>
          </w:p>
        </w:tc>
        <w:tc>
          <w:tcPr>
            <w:tcW w:w="7230" w:type="dxa"/>
          </w:tcPr>
          <w:p w:rsidR="006E688C" w:rsidRPr="00E43529" w:rsidRDefault="006E688C" w:rsidP="006F4D91">
            <w:pPr>
              <w:tabs>
                <w:tab w:val="left" w:pos="709"/>
                <w:tab w:val="left" w:pos="8080"/>
              </w:tabs>
              <w:spacing w:after="0" w:line="240" w:lineRule="auto"/>
              <w:ind w:left="-41"/>
              <w:jc w:val="both"/>
              <w:rPr>
                <w:rFonts w:ascii="Times New Roman" w:eastAsiaTheme="minorHAnsi" w:hAnsi="Times New Roman" w:cs="Times New Roman"/>
                <w:sz w:val="24"/>
                <w:szCs w:val="24"/>
                <w:lang w:eastAsia="en-US"/>
              </w:rPr>
            </w:pPr>
            <w:r w:rsidRPr="00E43529">
              <w:rPr>
                <w:rFonts w:ascii="Times New Roman" w:eastAsiaTheme="minorHAnsi" w:hAnsi="Times New Roman" w:cs="Times New Roman"/>
                <w:sz w:val="24"/>
                <w:szCs w:val="24"/>
                <w:lang w:eastAsia="en-US"/>
              </w:rPr>
              <w:t xml:space="preserve">Постановление Правительства Приднестровской Молдавской Республики «О внесении изменений в Постановление Правительства Приднестровской Молдавской Республики от 22 января 2015 года № 8 «Об утверждении Положения о порядке предоставления жилых помещений и дополнительных гарантиях жилищных прав детей-сирот и детей, оставшихся без попечения родителей, лиц из их числа в Приднестровской Молдавской Республике» </w:t>
            </w:r>
          </w:p>
        </w:tc>
        <w:tc>
          <w:tcPr>
            <w:tcW w:w="1701" w:type="dxa"/>
          </w:tcPr>
          <w:p w:rsidR="006E688C" w:rsidRPr="00E43529" w:rsidRDefault="006E688C" w:rsidP="006F4D91">
            <w:pPr>
              <w:spacing w:after="0" w:line="240" w:lineRule="auto"/>
              <w:ind w:left="-41"/>
              <w:jc w:val="center"/>
              <w:rPr>
                <w:rFonts w:ascii="Times New Roman" w:eastAsiaTheme="minorHAnsi" w:hAnsi="Times New Roman" w:cs="Times New Roman"/>
                <w:sz w:val="24"/>
                <w:szCs w:val="24"/>
                <w:lang w:eastAsia="en-US"/>
              </w:rPr>
            </w:pPr>
          </w:p>
          <w:p w:rsidR="006E688C" w:rsidRPr="00E43529" w:rsidRDefault="006E688C" w:rsidP="006F4D91">
            <w:pPr>
              <w:spacing w:after="0" w:line="240" w:lineRule="auto"/>
              <w:ind w:left="-41"/>
              <w:jc w:val="center"/>
              <w:rPr>
                <w:rFonts w:ascii="Times New Roman" w:eastAsiaTheme="minorHAnsi" w:hAnsi="Times New Roman" w:cs="Times New Roman"/>
                <w:sz w:val="24"/>
                <w:szCs w:val="24"/>
                <w:lang w:eastAsia="en-US"/>
              </w:rPr>
            </w:pPr>
            <w:r w:rsidRPr="00E43529">
              <w:rPr>
                <w:rFonts w:ascii="Times New Roman" w:eastAsiaTheme="minorHAnsi" w:hAnsi="Times New Roman" w:cs="Times New Roman"/>
                <w:sz w:val="24"/>
                <w:szCs w:val="24"/>
                <w:lang w:eastAsia="en-US"/>
              </w:rPr>
              <w:t>9 августа</w:t>
            </w:r>
          </w:p>
          <w:p w:rsidR="006E688C" w:rsidRPr="00E43529" w:rsidRDefault="006E688C" w:rsidP="006F4D91">
            <w:pPr>
              <w:spacing w:after="0" w:line="240" w:lineRule="auto"/>
              <w:ind w:left="-41"/>
              <w:jc w:val="center"/>
              <w:rPr>
                <w:rFonts w:ascii="Times New Roman" w:eastAsiaTheme="minorHAnsi" w:hAnsi="Times New Roman" w:cs="Times New Roman"/>
                <w:sz w:val="24"/>
                <w:szCs w:val="24"/>
                <w:lang w:eastAsia="en-US"/>
              </w:rPr>
            </w:pPr>
            <w:r w:rsidRPr="00E43529">
              <w:rPr>
                <w:rFonts w:ascii="Times New Roman" w:eastAsiaTheme="minorHAnsi" w:hAnsi="Times New Roman" w:cs="Times New Roman"/>
                <w:sz w:val="24"/>
                <w:szCs w:val="24"/>
                <w:lang w:eastAsia="en-US"/>
              </w:rPr>
              <w:t>2016 года</w:t>
            </w:r>
          </w:p>
          <w:p w:rsidR="006E688C" w:rsidRPr="00E43529" w:rsidRDefault="006E688C" w:rsidP="006F4D91">
            <w:pPr>
              <w:spacing w:after="0" w:line="240" w:lineRule="auto"/>
              <w:ind w:left="-41"/>
              <w:jc w:val="center"/>
              <w:rPr>
                <w:rFonts w:ascii="Times New Roman" w:eastAsia="Times New Roman" w:hAnsi="Times New Roman" w:cs="Times New Roman"/>
                <w:sz w:val="24"/>
                <w:szCs w:val="24"/>
              </w:rPr>
            </w:pPr>
            <w:r w:rsidRPr="00E43529">
              <w:rPr>
                <w:rFonts w:ascii="Times New Roman" w:eastAsiaTheme="minorHAnsi" w:hAnsi="Times New Roman" w:cs="Times New Roman"/>
                <w:sz w:val="24"/>
                <w:szCs w:val="24"/>
                <w:lang w:eastAsia="en-US"/>
              </w:rPr>
              <w:t>№ 218</w:t>
            </w:r>
          </w:p>
        </w:tc>
        <w:tc>
          <w:tcPr>
            <w:tcW w:w="4961" w:type="dxa"/>
          </w:tcPr>
          <w:p w:rsidR="006E688C" w:rsidRPr="00E43529" w:rsidRDefault="006E688C" w:rsidP="006F4D91">
            <w:pPr>
              <w:spacing w:after="0" w:line="240" w:lineRule="auto"/>
              <w:ind w:left="-41"/>
              <w:jc w:val="both"/>
              <w:rPr>
                <w:rFonts w:ascii="Times New Roman" w:eastAsia="Times New Roman" w:hAnsi="Times New Roman" w:cs="Times New Roman"/>
                <w:sz w:val="24"/>
                <w:szCs w:val="24"/>
              </w:rPr>
            </w:pPr>
            <w:r w:rsidRPr="00E43529">
              <w:rPr>
                <w:rFonts w:ascii="Times New Roman" w:eastAsiaTheme="minorHAnsi" w:hAnsi="Times New Roman" w:cs="Times New Roman"/>
                <w:sz w:val="24"/>
                <w:szCs w:val="24"/>
                <w:lang w:eastAsia="en-US"/>
              </w:rPr>
              <w:t xml:space="preserve">Приведение норм Положения в соответствие с принятым Законом  «О внесении изменений и дополнений в Закон Приднестровской Молдавской Республики «О дополнительных гарантиях по социальной защите детей-сирот и детей, оставшихся без попечения родителей» </w:t>
            </w:r>
          </w:p>
        </w:tc>
        <w:tc>
          <w:tcPr>
            <w:tcW w:w="1559" w:type="dxa"/>
          </w:tcPr>
          <w:p w:rsidR="006E688C" w:rsidRPr="00E43529" w:rsidRDefault="006E688C" w:rsidP="006F4D91">
            <w:pPr>
              <w:spacing w:after="0" w:line="240" w:lineRule="auto"/>
              <w:ind w:left="-41" w:right="-108"/>
              <w:jc w:val="center"/>
              <w:rPr>
                <w:rFonts w:ascii="Times New Roman" w:eastAsiaTheme="minorHAnsi" w:hAnsi="Times New Roman" w:cs="Times New Roman"/>
                <w:sz w:val="24"/>
                <w:szCs w:val="24"/>
                <w:lang w:eastAsia="en-US"/>
              </w:rPr>
            </w:pPr>
          </w:p>
          <w:p w:rsidR="006E688C" w:rsidRPr="00E43529" w:rsidRDefault="006E688C" w:rsidP="006F4D91">
            <w:pPr>
              <w:spacing w:after="0" w:line="240" w:lineRule="auto"/>
              <w:ind w:left="-41" w:right="-108"/>
              <w:jc w:val="center"/>
              <w:rPr>
                <w:rStyle w:val="apple-converted-space"/>
                <w:rFonts w:ascii="Times New Roman" w:hAnsi="Times New Roman" w:cs="Times New Roman"/>
                <w:sz w:val="24"/>
                <w:szCs w:val="24"/>
                <w:shd w:val="clear" w:color="auto" w:fill="FFFFFF"/>
              </w:rPr>
            </w:pPr>
            <w:r w:rsidRPr="00E43529">
              <w:rPr>
                <w:rFonts w:ascii="Times New Roman" w:eastAsiaTheme="minorHAnsi" w:hAnsi="Times New Roman" w:cs="Times New Roman"/>
                <w:sz w:val="24"/>
                <w:szCs w:val="24"/>
                <w:lang w:eastAsia="en-US"/>
              </w:rPr>
              <w:t>САЗ 16-32</w:t>
            </w:r>
          </w:p>
        </w:tc>
      </w:tr>
      <w:tr w:rsidR="00E43529" w:rsidRPr="00E43529" w:rsidTr="00E43529">
        <w:tc>
          <w:tcPr>
            <w:tcW w:w="425" w:type="dxa"/>
          </w:tcPr>
          <w:p w:rsidR="006E688C" w:rsidRPr="00E43529" w:rsidRDefault="006E688C" w:rsidP="008C55BC">
            <w:pPr>
              <w:spacing w:after="0" w:line="240" w:lineRule="auto"/>
              <w:ind w:left="-108" w:right="-33"/>
              <w:jc w:val="center"/>
              <w:rPr>
                <w:rFonts w:ascii="Times New Roman" w:hAnsi="Times New Roman" w:cs="Times New Roman"/>
                <w:sz w:val="24"/>
                <w:szCs w:val="24"/>
              </w:rPr>
            </w:pPr>
          </w:p>
          <w:p w:rsidR="006E688C"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13</w:t>
            </w:r>
          </w:p>
        </w:tc>
        <w:tc>
          <w:tcPr>
            <w:tcW w:w="7230" w:type="dxa"/>
          </w:tcPr>
          <w:p w:rsidR="006E688C" w:rsidRPr="00E43529" w:rsidRDefault="006E688C" w:rsidP="008C55BC">
            <w:pPr>
              <w:spacing w:after="0" w:line="240" w:lineRule="auto"/>
              <w:ind w:left="-41"/>
              <w:jc w:val="both"/>
              <w:rPr>
                <w:rFonts w:ascii="Times New Roman" w:hAnsi="Times New Roman" w:cs="Times New Roman"/>
                <w:sz w:val="24"/>
                <w:szCs w:val="24"/>
              </w:rPr>
            </w:pPr>
            <w:r w:rsidRPr="00E43529">
              <w:rPr>
                <w:rFonts w:ascii="Times New Roman" w:hAnsi="Times New Roman" w:cs="Times New Roman"/>
                <w:bCs/>
                <w:sz w:val="24"/>
                <w:szCs w:val="24"/>
              </w:rPr>
              <w:t>Постановление Правительства Приднестровской Молдавской Республики</w:t>
            </w:r>
            <w:r w:rsidRPr="00E43529">
              <w:rPr>
                <w:rFonts w:ascii="Times New Roman" w:hAnsi="Times New Roman" w:cs="Times New Roman"/>
                <w:sz w:val="24"/>
                <w:szCs w:val="24"/>
              </w:rPr>
              <w:t xml:space="preserve"> «О внесении дополнений в Постановление Правительства Приднестровской Молдавской Республики от 27 сентября 2012 года № 101 «Об утверждении Положения о порядке предоставления в пользование учебной литературы в государственных (муниципальных) организациях образования Приднестровской Молдавской Республики»</w:t>
            </w:r>
          </w:p>
        </w:tc>
        <w:tc>
          <w:tcPr>
            <w:tcW w:w="1701" w:type="dxa"/>
          </w:tcPr>
          <w:p w:rsidR="006E688C" w:rsidRPr="00E43529" w:rsidRDefault="006E688C" w:rsidP="008C55BC">
            <w:pPr>
              <w:spacing w:after="0" w:line="240" w:lineRule="auto"/>
              <w:ind w:left="-41"/>
              <w:jc w:val="center"/>
              <w:rPr>
                <w:rFonts w:ascii="Times New Roman" w:hAnsi="Times New Roman" w:cs="Times New Roman"/>
                <w:sz w:val="24"/>
                <w:szCs w:val="24"/>
              </w:rPr>
            </w:pPr>
          </w:p>
          <w:p w:rsidR="006E688C" w:rsidRPr="00E43529" w:rsidRDefault="006E688C" w:rsidP="008C55BC">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15</w:t>
            </w:r>
            <w:r w:rsidRPr="00E43529">
              <w:rPr>
                <w:rFonts w:ascii="Cambria Math" w:hAnsi="Cambria Math" w:cs="Cambria Math"/>
                <w:sz w:val="24"/>
                <w:szCs w:val="24"/>
              </w:rPr>
              <w:t> </w:t>
            </w:r>
            <w:r w:rsidRPr="00E43529">
              <w:rPr>
                <w:rFonts w:ascii="Times New Roman" w:hAnsi="Times New Roman" w:cs="Times New Roman"/>
                <w:sz w:val="24"/>
                <w:szCs w:val="24"/>
              </w:rPr>
              <w:t>августа</w:t>
            </w:r>
            <w:r w:rsidRPr="00E43529">
              <w:rPr>
                <w:rFonts w:ascii="Cambria Math" w:hAnsi="Cambria Math" w:cs="Cambria Math"/>
                <w:sz w:val="24"/>
                <w:szCs w:val="24"/>
              </w:rPr>
              <w:t> </w:t>
            </w:r>
          </w:p>
          <w:p w:rsidR="006E688C" w:rsidRPr="00E43529" w:rsidRDefault="006E688C" w:rsidP="008C55BC">
            <w:pPr>
              <w:spacing w:after="0" w:line="240" w:lineRule="auto"/>
              <w:ind w:left="-41"/>
              <w:jc w:val="center"/>
              <w:rPr>
                <w:rFonts w:ascii="Times New Roman" w:hAnsi="Times New Roman" w:cs="Times New Roman"/>
                <w:sz w:val="24"/>
                <w:szCs w:val="24"/>
                <w:shd w:val="clear" w:color="auto" w:fill="FFFFFF"/>
              </w:rPr>
            </w:pPr>
            <w:r w:rsidRPr="00E43529">
              <w:rPr>
                <w:rFonts w:ascii="Times New Roman" w:hAnsi="Times New Roman" w:cs="Times New Roman"/>
                <w:sz w:val="24"/>
                <w:szCs w:val="24"/>
              </w:rPr>
              <w:t xml:space="preserve">2016 </w:t>
            </w:r>
            <w:r w:rsidRPr="00E43529">
              <w:rPr>
                <w:rFonts w:ascii="Times New Roman" w:hAnsi="Times New Roman" w:cs="Times New Roman"/>
                <w:sz w:val="24"/>
                <w:szCs w:val="24"/>
                <w:shd w:val="clear" w:color="auto" w:fill="FFFFFF"/>
              </w:rPr>
              <w:t>года</w:t>
            </w:r>
          </w:p>
          <w:p w:rsidR="006E688C" w:rsidRPr="00E43529" w:rsidRDefault="006E688C" w:rsidP="008C55BC">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226</w:t>
            </w:r>
          </w:p>
        </w:tc>
        <w:tc>
          <w:tcPr>
            <w:tcW w:w="4961" w:type="dxa"/>
          </w:tcPr>
          <w:p w:rsidR="00311931" w:rsidRPr="00E43529" w:rsidRDefault="00311931" w:rsidP="008C55BC">
            <w:pPr>
              <w:spacing w:after="0" w:line="240" w:lineRule="auto"/>
              <w:ind w:left="-41"/>
              <w:jc w:val="both"/>
              <w:rPr>
                <w:rFonts w:ascii="Times New Roman" w:hAnsi="Times New Roman" w:cs="Times New Roman"/>
                <w:sz w:val="24"/>
                <w:szCs w:val="24"/>
                <w:shd w:val="clear" w:color="auto" w:fill="FFFFFF"/>
              </w:rPr>
            </w:pPr>
          </w:p>
          <w:p w:rsidR="006E688C" w:rsidRPr="00E43529" w:rsidRDefault="006E688C" w:rsidP="008C55BC">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целях регулирования вопроса о </w:t>
            </w:r>
            <w:proofErr w:type="spellStart"/>
            <w:r w:rsidRPr="00E43529">
              <w:rPr>
                <w:rFonts w:ascii="Times New Roman" w:hAnsi="Times New Roman" w:cs="Times New Roman"/>
                <w:sz w:val="24"/>
                <w:szCs w:val="24"/>
                <w:shd w:val="clear" w:color="auto" w:fill="FFFFFF"/>
              </w:rPr>
              <w:t>невзимании</w:t>
            </w:r>
            <w:proofErr w:type="spellEnd"/>
            <w:r w:rsidRPr="00E43529">
              <w:rPr>
                <w:rFonts w:ascii="Times New Roman" w:hAnsi="Times New Roman" w:cs="Times New Roman"/>
                <w:sz w:val="24"/>
                <w:szCs w:val="24"/>
                <w:shd w:val="clear" w:color="auto" w:fill="FFFFFF"/>
              </w:rPr>
              <w:t xml:space="preserve"> платы за пользование учебной литературой, полученной в рамках реализации гуманитарного российско-приднестровского проекта по замене книжного фонда</w:t>
            </w:r>
          </w:p>
        </w:tc>
        <w:tc>
          <w:tcPr>
            <w:tcW w:w="1559" w:type="dxa"/>
          </w:tcPr>
          <w:p w:rsidR="006E688C" w:rsidRPr="00E43529" w:rsidRDefault="006E688C" w:rsidP="008C55BC">
            <w:pPr>
              <w:spacing w:after="0" w:line="240" w:lineRule="auto"/>
              <w:ind w:left="-41" w:right="-108"/>
              <w:jc w:val="center"/>
              <w:rPr>
                <w:rStyle w:val="margin"/>
                <w:rFonts w:ascii="Times New Roman" w:hAnsi="Times New Roman" w:cs="Times New Roman"/>
                <w:sz w:val="24"/>
                <w:szCs w:val="24"/>
              </w:rPr>
            </w:pPr>
          </w:p>
          <w:p w:rsidR="006E688C" w:rsidRPr="00E43529" w:rsidRDefault="006E688C" w:rsidP="008C55BC">
            <w:pPr>
              <w:spacing w:after="0" w:line="240" w:lineRule="auto"/>
              <w:ind w:left="-41" w:right="-108"/>
              <w:jc w:val="center"/>
              <w:rPr>
                <w:rStyle w:val="margin"/>
                <w:rFonts w:ascii="Times New Roman" w:hAnsi="Times New Roman" w:cs="Times New Roman"/>
                <w:sz w:val="24"/>
                <w:szCs w:val="24"/>
              </w:rPr>
            </w:pPr>
          </w:p>
          <w:p w:rsidR="006E688C" w:rsidRPr="00E43529" w:rsidRDefault="006E688C" w:rsidP="008C55BC">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16-33</w:t>
            </w:r>
          </w:p>
        </w:tc>
      </w:tr>
      <w:tr w:rsidR="00E43529" w:rsidRPr="00E43529" w:rsidTr="00E43529">
        <w:tc>
          <w:tcPr>
            <w:tcW w:w="425" w:type="dxa"/>
          </w:tcPr>
          <w:p w:rsidR="006E688C" w:rsidRPr="00E43529" w:rsidRDefault="006E688C" w:rsidP="008C55BC">
            <w:pPr>
              <w:spacing w:after="0" w:line="240" w:lineRule="auto"/>
              <w:ind w:left="-108" w:right="-33"/>
              <w:jc w:val="center"/>
              <w:rPr>
                <w:rFonts w:ascii="Times New Roman" w:hAnsi="Times New Roman" w:cs="Times New Roman"/>
                <w:sz w:val="24"/>
                <w:szCs w:val="24"/>
              </w:rPr>
            </w:pPr>
          </w:p>
          <w:p w:rsidR="006E688C"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14</w:t>
            </w:r>
          </w:p>
        </w:tc>
        <w:tc>
          <w:tcPr>
            <w:tcW w:w="7230" w:type="dxa"/>
          </w:tcPr>
          <w:p w:rsidR="006E688C" w:rsidRPr="00684710" w:rsidRDefault="006E688C" w:rsidP="008C55BC">
            <w:pPr>
              <w:pStyle w:val="a9"/>
              <w:ind w:left="-41"/>
              <w:jc w:val="both"/>
              <w:rPr>
                <w:sz w:val="22"/>
                <w:szCs w:val="22"/>
              </w:rPr>
            </w:pPr>
            <w:r w:rsidRPr="00684710">
              <w:rPr>
                <w:bCs/>
                <w:sz w:val="22"/>
                <w:szCs w:val="22"/>
              </w:rPr>
              <w:t>Постановление Правительства Приднестровской Молдавской Республики</w:t>
            </w:r>
            <w:r w:rsidRPr="00684710">
              <w:rPr>
                <w:sz w:val="22"/>
                <w:szCs w:val="22"/>
              </w:rPr>
              <w:t xml:space="preserve"> «О внесении дополнений в Постановление Правительства Приднестровской Молдавской Республики от 27 сентября 2012 года № 101 «Об утверждении Положения о порядке предоставления в пользование учебной литературы в государственных (муниципальных) организациях образования Приднестровской Молдавской Республики» </w:t>
            </w:r>
          </w:p>
        </w:tc>
        <w:tc>
          <w:tcPr>
            <w:tcW w:w="1701" w:type="dxa"/>
          </w:tcPr>
          <w:p w:rsidR="006E688C" w:rsidRPr="00E43529" w:rsidRDefault="006E688C" w:rsidP="008C55BC">
            <w:pPr>
              <w:spacing w:after="0" w:line="240" w:lineRule="auto"/>
              <w:ind w:left="-41"/>
              <w:jc w:val="center"/>
              <w:rPr>
                <w:rFonts w:ascii="Times New Roman" w:hAnsi="Times New Roman" w:cs="Times New Roman"/>
                <w:sz w:val="24"/>
                <w:szCs w:val="24"/>
              </w:rPr>
            </w:pPr>
          </w:p>
          <w:p w:rsidR="006E688C" w:rsidRPr="00E43529" w:rsidRDefault="006E688C" w:rsidP="008C55BC">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26 сентября 2016 года</w:t>
            </w:r>
          </w:p>
          <w:p w:rsidR="006E688C" w:rsidRPr="00E43529" w:rsidRDefault="006E688C" w:rsidP="008C55BC">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260</w:t>
            </w:r>
          </w:p>
        </w:tc>
        <w:tc>
          <w:tcPr>
            <w:tcW w:w="4961" w:type="dxa"/>
          </w:tcPr>
          <w:p w:rsidR="006E688C" w:rsidRPr="00E43529" w:rsidRDefault="006E688C" w:rsidP="008C55BC">
            <w:pPr>
              <w:pStyle w:val="aa"/>
              <w:spacing w:after="0" w:line="240" w:lineRule="auto"/>
              <w:ind w:left="-41"/>
              <w:jc w:val="both"/>
            </w:pPr>
            <w:r w:rsidRPr="00E43529">
              <w:rPr>
                <w:shd w:val="clear" w:color="auto" w:fill="FFFFFF"/>
              </w:rPr>
              <w:t xml:space="preserve">В целях регулирования вопроса о </w:t>
            </w:r>
            <w:proofErr w:type="spellStart"/>
            <w:r w:rsidRPr="00E43529">
              <w:rPr>
                <w:shd w:val="clear" w:color="auto" w:fill="FFFFFF"/>
              </w:rPr>
              <w:t>невзимании</w:t>
            </w:r>
            <w:proofErr w:type="spellEnd"/>
            <w:r w:rsidRPr="00E43529">
              <w:rPr>
                <w:shd w:val="clear" w:color="auto" w:fill="FFFFFF"/>
              </w:rPr>
              <w:t xml:space="preserve"> платы за пользование учебной литературой,</w:t>
            </w:r>
            <w:r w:rsidRPr="00E43529">
              <w:t xml:space="preserve"> которым регламентирован перечень учебников, за которые в 2016-2017 учебном году взимается плата за пользование учебной литературой.</w:t>
            </w:r>
          </w:p>
        </w:tc>
        <w:tc>
          <w:tcPr>
            <w:tcW w:w="1559" w:type="dxa"/>
          </w:tcPr>
          <w:p w:rsidR="006E688C" w:rsidRPr="00E43529" w:rsidRDefault="006E688C" w:rsidP="008C55BC">
            <w:pPr>
              <w:spacing w:after="0" w:line="240" w:lineRule="auto"/>
              <w:ind w:left="-41" w:right="-108"/>
              <w:jc w:val="center"/>
              <w:rPr>
                <w:rStyle w:val="apple-converted-space"/>
                <w:rFonts w:ascii="Times New Roman" w:hAnsi="Times New Roman" w:cs="Times New Roman"/>
                <w:sz w:val="24"/>
                <w:szCs w:val="24"/>
                <w:shd w:val="clear" w:color="auto" w:fill="FFFFFF"/>
              </w:rPr>
            </w:pPr>
            <w:r w:rsidRPr="00E43529">
              <w:rPr>
                <w:rStyle w:val="apple-converted-space"/>
                <w:rFonts w:ascii="Times New Roman" w:hAnsi="Times New Roman" w:cs="Times New Roman"/>
                <w:sz w:val="24"/>
                <w:szCs w:val="24"/>
                <w:shd w:val="clear" w:color="auto" w:fill="FFFFFF"/>
              </w:rPr>
              <w:t> </w:t>
            </w:r>
          </w:p>
          <w:p w:rsidR="006E688C" w:rsidRPr="00E43529" w:rsidRDefault="006E688C" w:rsidP="008C55BC">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16-39</w:t>
            </w:r>
          </w:p>
        </w:tc>
      </w:tr>
      <w:tr w:rsidR="00E43529" w:rsidRPr="00E43529" w:rsidTr="00E43529">
        <w:tc>
          <w:tcPr>
            <w:tcW w:w="425" w:type="dxa"/>
          </w:tcPr>
          <w:p w:rsidR="006E688C" w:rsidRPr="00E43529" w:rsidRDefault="006E688C" w:rsidP="008C55BC">
            <w:pPr>
              <w:spacing w:after="0" w:line="240" w:lineRule="auto"/>
              <w:ind w:left="-108" w:right="-33"/>
              <w:jc w:val="center"/>
              <w:rPr>
                <w:rFonts w:ascii="Times New Roman" w:hAnsi="Times New Roman" w:cs="Times New Roman"/>
                <w:sz w:val="24"/>
                <w:szCs w:val="24"/>
              </w:rPr>
            </w:pPr>
          </w:p>
          <w:p w:rsidR="00282B2B"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15</w:t>
            </w:r>
          </w:p>
        </w:tc>
        <w:tc>
          <w:tcPr>
            <w:tcW w:w="7230" w:type="dxa"/>
          </w:tcPr>
          <w:p w:rsidR="006E688C" w:rsidRPr="00E43529" w:rsidRDefault="006E688C" w:rsidP="00326CBF">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Распоряжение Правительства Приднестровской Молдавской Республики «О создании Межведомственной комиссии по формированию плана приема абитуриентов в государственные организации профессионального образования Приднестровской Молдавской Республики на 2016-2017 учебный год»</w:t>
            </w:r>
          </w:p>
        </w:tc>
        <w:tc>
          <w:tcPr>
            <w:tcW w:w="1701" w:type="dxa"/>
          </w:tcPr>
          <w:p w:rsidR="00402754" w:rsidRPr="00E43529" w:rsidRDefault="00402754" w:rsidP="008C55BC">
            <w:pPr>
              <w:pStyle w:val="a3"/>
              <w:spacing w:after="0" w:line="240" w:lineRule="auto"/>
              <w:ind w:left="-41"/>
              <w:jc w:val="center"/>
              <w:rPr>
                <w:rFonts w:ascii="Times New Roman" w:hAnsi="Times New Roman" w:cs="Times New Roman"/>
                <w:sz w:val="24"/>
                <w:szCs w:val="24"/>
              </w:rPr>
            </w:pPr>
          </w:p>
          <w:p w:rsidR="006E688C" w:rsidRPr="00E43529" w:rsidRDefault="006E688C" w:rsidP="008C55BC">
            <w:pPr>
              <w:pStyle w:val="a3"/>
              <w:spacing w:after="0" w:line="240" w:lineRule="auto"/>
              <w:ind w:left="-41"/>
              <w:jc w:val="center"/>
              <w:rPr>
                <w:rFonts w:ascii="Cambria Math" w:hAnsi="Cambria Math" w:cs="Cambria Math"/>
                <w:sz w:val="24"/>
                <w:szCs w:val="24"/>
              </w:rPr>
            </w:pPr>
            <w:r w:rsidRPr="00E43529">
              <w:rPr>
                <w:rFonts w:ascii="Times New Roman" w:hAnsi="Times New Roman" w:cs="Times New Roman"/>
                <w:sz w:val="24"/>
                <w:szCs w:val="24"/>
              </w:rPr>
              <w:t>15</w:t>
            </w:r>
            <w:r w:rsidRPr="00E43529">
              <w:rPr>
                <w:rFonts w:ascii="Cambria Math" w:hAnsi="Cambria Math" w:cs="Cambria Math"/>
                <w:sz w:val="24"/>
                <w:szCs w:val="24"/>
              </w:rPr>
              <w:t> </w:t>
            </w:r>
            <w:r w:rsidRPr="00E43529">
              <w:rPr>
                <w:rFonts w:ascii="Times New Roman" w:hAnsi="Times New Roman" w:cs="Times New Roman"/>
                <w:sz w:val="24"/>
                <w:szCs w:val="24"/>
              </w:rPr>
              <w:t>апреля</w:t>
            </w:r>
            <w:r w:rsidRPr="00E43529">
              <w:rPr>
                <w:rFonts w:ascii="Cambria Math" w:hAnsi="Cambria Math" w:cs="Cambria Math"/>
                <w:sz w:val="24"/>
                <w:szCs w:val="24"/>
              </w:rPr>
              <w:t> </w:t>
            </w:r>
          </w:p>
          <w:p w:rsidR="006E688C" w:rsidRPr="00E43529" w:rsidRDefault="006E688C" w:rsidP="008C55BC">
            <w:pPr>
              <w:pStyle w:val="a3"/>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6E688C" w:rsidRPr="00E43529" w:rsidRDefault="006E688C" w:rsidP="008C55BC">
            <w:pPr>
              <w:pStyle w:val="a3"/>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301р</w:t>
            </w:r>
          </w:p>
        </w:tc>
        <w:tc>
          <w:tcPr>
            <w:tcW w:w="4961" w:type="dxa"/>
          </w:tcPr>
          <w:p w:rsidR="006E688C" w:rsidRPr="00E43529" w:rsidRDefault="006E688C" w:rsidP="008C55BC">
            <w:pPr>
              <w:pStyle w:val="a3"/>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В целях формирования плана приема абитуриентов в государственные организации профессионального образования Приднестровской Молдавской Республики на 2016-2017 учебный год</w:t>
            </w:r>
          </w:p>
        </w:tc>
        <w:tc>
          <w:tcPr>
            <w:tcW w:w="1559" w:type="dxa"/>
          </w:tcPr>
          <w:p w:rsidR="006E688C" w:rsidRPr="00E43529" w:rsidRDefault="006E688C" w:rsidP="008C55BC">
            <w:pPr>
              <w:spacing w:after="0" w:line="240" w:lineRule="auto"/>
              <w:ind w:left="-41" w:right="-108"/>
              <w:jc w:val="center"/>
              <w:rPr>
                <w:rFonts w:ascii="Times New Roman" w:hAnsi="Times New Roman" w:cs="Times New Roman"/>
                <w:sz w:val="24"/>
                <w:szCs w:val="24"/>
              </w:rPr>
            </w:pPr>
          </w:p>
          <w:p w:rsidR="006E688C" w:rsidRPr="00E43529" w:rsidRDefault="006E688C" w:rsidP="008C55BC">
            <w:pPr>
              <w:spacing w:after="0" w:line="240" w:lineRule="auto"/>
              <w:ind w:left="-41" w:right="-108"/>
              <w:jc w:val="center"/>
              <w:rPr>
                <w:rFonts w:ascii="Times New Roman" w:hAnsi="Times New Roman" w:cs="Times New Roman"/>
                <w:sz w:val="24"/>
                <w:szCs w:val="24"/>
              </w:rPr>
            </w:pPr>
            <w:r w:rsidRPr="00E43529">
              <w:rPr>
                <w:rFonts w:ascii="Times New Roman" w:hAnsi="Times New Roman" w:cs="Times New Roman"/>
                <w:sz w:val="24"/>
                <w:szCs w:val="24"/>
              </w:rPr>
              <w:t>САЗ 16-15</w:t>
            </w:r>
          </w:p>
        </w:tc>
      </w:tr>
      <w:tr w:rsidR="00E43529" w:rsidRPr="00E43529" w:rsidTr="00E43529">
        <w:tc>
          <w:tcPr>
            <w:tcW w:w="425" w:type="dxa"/>
          </w:tcPr>
          <w:p w:rsidR="006E688C" w:rsidRPr="00E43529" w:rsidRDefault="006E688C" w:rsidP="008C55BC">
            <w:pPr>
              <w:spacing w:after="0" w:line="240" w:lineRule="auto"/>
              <w:ind w:left="-108" w:right="-33"/>
              <w:jc w:val="center"/>
              <w:rPr>
                <w:rFonts w:ascii="Times New Roman" w:hAnsi="Times New Roman" w:cs="Times New Roman"/>
                <w:sz w:val="24"/>
                <w:szCs w:val="24"/>
              </w:rPr>
            </w:pPr>
          </w:p>
          <w:p w:rsidR="00282B2B"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16</w:t>
            </w:r>
          </w:p>
        </w:tc>
        <w:tc>
          <w:tcPr>
            <w:tcW w:w="7230" w:type="dxa"/>
          </w:tcPr>
          <w:p w:rsidR="006E688C" w:rsidRPr="00E43529" w:rsidRDefault="006E688C" w:rsidP="00326CBF">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Распоряжение Правительства Приднестровской Молдавской Республики «О контрольных цифрах приёма абитуриентов в организации профессионального образования Приднестровской Молдавской Республики на 2016-2017 учебный год»</w:t>
            </w:r>
          </w:p>
        </w:tc>
        <w:tc>
          <w:tcPr>
            <w:tcW w:w="1701" w:type="dxa"/>
          </w:tcPr>
          <w:p w:rsidR="006E688C" w:rsidRPr="00E43529" w:rsidRDefault="006E688C" w:rsidP="008C55BC">
            <w:pPr>
              <w:pStyle w:val="a3"/>
              <w:spacing w:after="0" w:line="240" w:lineRule="auto"/>
              <w:ind w:left="-41"/>
              <w:jc w:val="center"/>
              <w:rPr>
                <w:rFonts w:ascii="Times New Roman" w:hAnsi="Times New Roman" w:cs="Times New Roman"/>
                <w:sz w:val="24"/>
                <w:szCs w:val="24"/>
                <w:lang w:eastAsia="en-US"/>
              </w:rPr>
            </w:pPr>
          </w:p>
          <w:p w:rsidR="006E688C" w:rsidRPr="00E43529" w:rsidRDefault="006E688C" w:rsidP="008C55BC">
            <w:pPr>
              <w:pStyle w:val="a3"/>
              <w:spacing w:after="0" w:line="240" w:lineRule="auto"/>
              <w:ind w:left="-41"/>
              <w:jc w:val="center"/>
              <w:rPr>
                <w:rFonts w:ascii="Times New Roman" w:hAnsi="Times New Roman" w:cs="Times New Roman"/>
                <w:sz w:val="24"/>
                <w:szCs w:val="24"/>
                <w:lang w:eastAsia="en-US"/>
              </w:rPr>
            </w:pPr>
            <w:r w:rsidRPr="00E43529">
              <w:rPr>
                <w:rFonts w:ascii="Times New Roman" w:hAnsi="Times New Roman" w:cs="Times New Roman"/>
                <w:sz w:val="24"/>
                <w:szCs w:val="24"/>
                <w:lang w:eastAsia="en-US"/>
              </w:rPr>
              <w:t>19 мая</w:t>
            </w:r>
          </w:p>
          <w:p w:rsidR="006E688C" w:rsidRPr="00E43529" w:rsidRDefault="006E688C" w:rsidP="008C55BC">
            <w:pPr>
              <w:pStyle w:val="a3"/>
              <w:spacing w:after="0" w:line="240" w:lineRule="auto"/>
              <w:ind w:left="-41"/>
              <w:jc w:val="center"/>
              <w:rPr>
                <w:rFonts w:ascii="Times New Roman" w:hAnsi="Times New Roman" w:cs="Times New Roman"/>
                <w:sz w:val="24"/>
                <w:szCs w:val="24"/>
                <w:lang w:eastAsia="en-US"/>
              </w:rPr>
            </w:pPr>
            <w:r w:rsidRPr="00E43529">
              <w:rPr>
                <w:rFonts w:ascii="Times New Roman" w:hAnsi="Times New Roman" w:cs="Times New Roman"/>
                <w:sz w:val="24"/>
                <w:szCs w:val="24"/>
                <w:lang w:eastAsia="en-US"/>
              </w:rPr>
              <w:t>2016 года</w:t>
            </w:r>
          </w:p>
          <w:p w:rsidR="006E688C" w:rsidRPr="00E43529" w:rsidRDefault="006E688C" w:rsidP="008C55BC">
            <w:pPr>
              <w:pStyle w:val="a3"/>
              <w:spacing w:after="0" w:line="240" w:lineRule="auto"/>
              <w:ind w:left="-41"/>
              <w:jc w:val="center"/>
              <w:rPr>
                <w:rFonts w:ascii="Times New Roman" w:hAnsi="Times New Roman" w:cs="Times New Roman"/>
                <w:sz w:val="24"/>
                <w:szCs w:val="24"/>
                <w:lang w:eastAsia="en-US"/>
              </w:rPr>
            </w:pPr>
            <w:r w:rsidRPr="00E43529">
              <w:rPr>
                <w:rFonts w:ascii="Times New Roman" w:hAnsi="Times New Roman" w:cs="Times New Roman"/>
                <w:sz w:val="24"/>
                <w:szCs w:val="24"/>
                <w:lang w:eastAsia="en-US"/>
              </w:rPr>
              <w:t>№ 394р</w:t>
            </w:r>
          </w:p>
          <w:p w:rsidR="006E688C" w:rsidRPr="00E43529" w:rsidRDefault="006E688C" w:rsidP="008C55BC">
            <w:pPr>
              <w:pStyle w:val="a3"/>
              <w:spacing w:after="0" w:line="240" w:lineRule="auto"/>
              <w:ind w:left="-41"/>
              <w:jc w:val="center"/>
              <w:rPr>
                <w:rFonts w:ascii="Times New Roman" w:hAnsi="Times New Roman" w:cs="Times New Roman"/>
                <w:sz w:val="24"/>
                <w:szCs w:val="24"/>
                <w:lang w:eastAsia="en-US"/>
              </w:rPr>
            </w:pPr>
          </w:p>
        </w:tc>
        <w:tc>
          <w:tcPr>
            <w:tcW w:w="4961" w:type="dxa"/>
          </w:tcPr>
          <w:p w:rsidR="006E688C" w:rsidRPr="00E43529" w:rsidRDefault="006E688C" w:rsidP="008C55BC">
            <w:pPr>
              <w:pStyle w:val="a3"/>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В целях подготовки высококвалифицированных рабочих, служащих и специалистов для всех отраслей экономики Приднестровской Молдавской Республики</w:t>
            </w:r>
          </w:p>
        </w:tc>
        <w:tc>
          <w:tcPr>
            <w:tcW w:w="1559" w:type="dxa"/>
          </w:tcPr>
          <w:p w:rsidR="006E688C" w:rsidRPr="00E43529" w:rsidRDefault="006E688C" w:rsidP="008C55BC">
            <w:pPr>
              <w:spacing w:after="0" w:line="240" w:lineRule="auto"/>
              <w:ind w:left="-41" w:right="-108"/>
              <w:jc w:val="center"/>
              <w:rPr>
                <w:rFonts w:ascii="Times New Roman" w:hAnsi="Times New Roman" w:cs="Times New Roman"/>
                <w:sz w:val="24"/>
                <w:szCs w:val="24"/>
                <w:lang w:eastAsia="en-US"/>
              </w:rPr>
            </w:pPr>
          </w:p>
          <w:p w:rsidR="006E688C" w:rsidRPr="00E43529" w:rsidRDefault="006E688C" w:rsidP="008C55BC">
            <w:pPr>
              <w:spacing w:after="0" w:line="240" w:lineRule="auto"/>
              <w:ind w:left="-41" w:right="-108"/>
              <w:jc w:val="center"/>
              <w:rPr>
                <w:rFonts w:ascii="Times New Roman" w:hAnsi="Times New Roman" w:cs="Times New Roman"/>
                <w:sz w:val="24"/>
                <w:szCs w:val="24"/>
              </w:rPr>
            </w:pPr>
            <w:r w:rsidRPr="00E43529">
              <w:rPr>
                <w:rFonts w:ascii="Times New Roman" w:hAnsi="Times New Roman" w:cs="Times New Roman"/>
                <w:sz w:val="24"/>
                <w:szCs w:val="24"/>
                <w:lang w:eastAsia="en-US"/>
              </w:rPr>
              <w:t>САЗ 16-20</w:t>
            </w:r>
          </w:p>
        </w:tc>
      </w:tr>
      <w:tr w:rsidR="00E43529" w:rsidRPr="00E43529" w:rsidTr="00E43529">
        <w:tc>
          <w:tcPr>
            <w:tcW w:w="425" w:type="dxa"/>
          </w:tcPr>
          <w:p w:rsidR="00C939BC" w:rsidRPr="00E43529" w:rsidRDefault="00C939BC" w:rsidP="008C55BC">
            <w:pPr>
              <w:spacing w:after="0" w:line="240" w:lineRule="auto"/>
              <w:ind w:left="-108" w:right="-33"/>
              <w:jc w:val="center"/>
              <w:rPr>
                <w:rFonts w:ascii="Times New Roman" w:hAnsi="Times New Roman" w:cs="Times New Roman"/>
                <w:sz w:val="24"/>
                <w:szCs w:val="24"/>
              </w:rPr>
            </w:pPr>
          </w:p>
          <w:p w:rsidR="00282B2B"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17</w:t>
            </w:r>
          </w:p>
        </w:tc>
        <w:tc>
          <w:tcPr>
            <w:tcW w:w="7230" w:type="dxa"/>
          </w:tcPr>
          <w:p w:rsidR="00C939BC" w:rsidRPr="00E43529" w:rsidRDefault="00C939BC" w:rsidP="00D5706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Постановление Правительства Приднестровской Молдавской Республики «Об утверждении Порядка разработки, утверждения государственных образовательных стандартов и внесения в них изменений»</w:t>
            </w:r>
          </w:p>
        </w:tc>
        <w:tc>
          <w:tcPr>
            <w:tcW w:w="1701" w:type="dxa"/>
          </w:tcPr>
          <w:p w:rsidR="00402754" w:rsidRPr="00E43529" w:rsidRDefault="00402754" w:rsidP="00D57064">
            <w:pPr>
              <w:pStyle w:val="a3"/>
              <w:spacing w:after="0" w:line="240" w:lineRule="auto"/>
              <w:ind w:left="-41"/>
              <w:jc w:val="center"/>
              <w:rPr>
                <w:rFonts w:ascii="Times New Roman" w:hAnsi="Times New Roman" w:cs="Times New Roman"/>
                <w:sz w:val="24"/>
                <w:szCs w:val="24"/>
              </w:rPr>
            </w:pPr>
          </w:p>
          <w:p w:rsidR="00C939BC" w:rsidRPr="00E43529" w:rsidRDefault="00C939BC" w:rsidP="00D57064">
            <w:pPr>
              <w:pStyle w:val="a3"/>
              <w:spacing w:after="0" w:line="240" w:lineRule="auto"/>
              <w:ind w:left="-41"/>
              <w:jc w:val="center"/>
              <w:rPr>
                <w:rFonts w:ascii="Cambria Math" w:hAnsi="Cambria Math" w:cs="Cambria Math"/>
                <w:sz w:val="24"/>
                <w:szCs w:val="24"/>
              </w:rPr>
            </w:pPr>
            <w:r w:rsidRPr="00E43529">
              <w:rPr>
                <w:rFonts w:ascii="Times New Roman" w:hAnsi="Times New Roman" w:cs="Times New Roman"/>
                <w:sz w:val="24"/>
                <w:szCs w:val="24"/>
              </w:rPr>
              <w:t>30</w:t>
            </w:r>
            <w:r w:rsidRPr="00E43529">
              <w:rPr>
                <w:rFonts w:ascii="Cambria Math" w:hAnsi="Cambria Math" w:cs="Cambria Math"/>
                <w:sz w:val="24"/>
                <w:szCs w:val="24"/>
              </w:rPr>
              <w:t> </w:t>
            </w:r>
            <w:r w:rsidRPr="00E43529">
              <w:rPr>
                <w:rFonts w:ascii="Times New Roman" w:hAnsi="Times New Roman" w:cs="Times New Roman"/>
                <w:sz w:val="24"/>
                <w:szCs w:val="24"/>
              </w:rPr>
              <w:t>мая</w:t>
            </w:r>
            <w:r w:rsidRPr="00E43529">
              <w:rPr>
                <w:rFonts w:ascii="Cambria Math" w:hAnsi="Cambria Math" w:cs="Cambria Math"/>
                <w:sz w:val="24"/>
                <w:szCs w:val="24"/>
              </w:rPr>
              <w:t> </w:t>
            </w:r>
          </w:p>
          <w:p w:rsidR="00C939BC" w:rsidRPr="00E43529" w:rsidRDefault="00C939BC" w:rsidP="00D57064">
            <w:pPr>
              <w:pStyle w:val="a3"/>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C939BC" w:rsidRPr="00E43529" w:rsidRDefault="00C939BC" w:rsidP="00D57064">
            <w:pPr>
              <w:pStyle w:val="a3"/>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125</w:t>
            </w:r>
          </w:p>
        </w:tc>
        <w:tc>
          <w:tcPr>
            <w:tcW w:w="4961" w:type="dxa"/>
          </w:tcPr>
          <w:p w:rsidR="00C939BC" w:rsidRPr="00E43529" w:rsidRDefault="00C939BC" w:rsidP="00D57064">
            <w:pPr>
              <w:pStyle w:val="a3"/>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В целях определения правил разработки и утверждения государственных образовательных стандартов Правительство Приднестровской Молдавской Республики </w:t>
            </w:r>
          </w:p>
        </w:tc>
        <w:tc>
          <w:tcPr>
            <w:tcW w:w="1559" w:type="dxa"/>
          </w:tcPr>
          <w:p w:rsidR="00C939BC" w:rsidRPr="00E43529" w:rsidRDefault="00C939BC" w:rsidP="00D57064">
            <w:pPr>
              <w:spacing w:after="0" w:line="240" w:lineRule="auto"/>
              <w:ind w:left="-41" w:right="-108"/>
              <w:jc w:val="center"/>
              <w:rPr>
                <w:rFonts w:ascii="Times New Roman" w:hAnsi="Times New Roman" w:cs="Times New Roman"/>
                <w:sz w:val="24"/>
                <w:szCs w:val="24"/>
              </w:rPr>
            </w:pPr>
          </w:p>
          <w:p w:rsidR="00C939BC" w:rsidRPr="00E43529" w:rsidRDefault="00C939BC" w:rsidP="00D57064">
            <w:pPr>
              <w:spacing w:after="0" w:line="240" w:lineRule="auto"/>
              <w:ind w:left="-41" w:right="-108"/>
              <w:jc w:val="center"/>
              <w:rPr>
                <w:rFonts w:ascii="Times New Roman" w:hAnsi="Times New Roman" w:cs="Times New Roman"/>
                <w:sz w:val="24"/>
                <w:szCs w:val="24"/>
              </w:rPr>
            </w:pPr>
            <w:r w:rsidRPr="00E43529">
              <w:rPr>
                <w:rFonts w:ascii="Times New Roman" w:hAnsi="Times New Roman" w:cs="Times New Roman"/>
                <w:sz w:val="24"/>
                <w:szCs w:val="24"/>
              </w:rPr>
              <w:t>САЗ 16-22</w:t>
            </w:r>
          </w:p>
        </w:tc>
      </w:tr>
      <w:tr w:rsidR="00E43529" w:rsidRPr="00E43529" w:rsidTr="00E43529">
        <w:tc>
          <w:tcPr>
            <w:tcW w:w="425" w:type="dxa"/>
          </w:tcPr>
          <w:p w:rsidR="00C939BC" w:rsidRPr="00E43529" w:rsidRDefault="00C939BC" w:rsidP="008C55BC">
            <w:pPr>
              <w:spacing w:after="0" w:line="240" w:lineRule="auto"/>
              <w:ind w:left="-108" w:right="-33"/>
              <w:jc w:val="center"/>
              <w:rPr>
                <w:rFonts w:ascii="Times New Roman" w:hAnsi="Times New Roman" w:cs="Times New Roman"/>
                <w:sz w:val="24"/>
                <w:szCs w:val="24"/>
              </w:rPr>
            </w:pPr>
          </w:p>
          <w:p w:rsidR="00282B2B"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18</w:t>
            </w:r>
          </w:p>
        </w:tc>
        <w:tc>
          <w:tcPr>
            <w:tcW w:w="7230" w:type="dxa"/>
          </w:tcPr>
          <w:p w:rsidR="00C939BC" w:rsidRPr="00E43529" w:rsidRDefault="00C939BC" w:rsidP="00326CBF">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 xml:space="preserve">Распоряжение Правительства ПМР «О внесении изменения в Распоряжение Правительства Приднестровской Молдавской Республики от 11 ноября 2013 года № 901р «Об утверждении персонального состава членов Республиканского государственно-общественного координационного совета социальных партнеров по подготовке кадров рабочих и специалистов в системе профессионального образования Приднестровской Молдавской Республики» (САЗ 13-45)» </w:t>
            </w:r>
          </w:p>
        </w:tc>
        <w:tc>
          <w:tcPr>
            <w:tcW w:w="1701" w:type="dxa"/>
          </w:tcPr>
          <w:p w:rsidR="00C939BC" w:rsidRPr="00E43529" w:rsidRDefault="00C939BC" w:rsidP="008C55BC">
            <w:pPr>
              <w:spacing w:after="0" w:line="240" w:lineRule="auto"/>
              <w:ind w:left="-41"/>
              <w:jc w:val="center"/>
              <w:rPr>
                <w:rFonts w:ascii="Times New Roman" w:hAnsi="Times New Roman" w:cs="Times New Roman"/>
                <w:sz w:val="24"/>
                <w:szCs w:val="24"/>
              </w:rPr>
            </w:pPr>
          </w:p>
          <w:p w:rsidR="00C939BC" w:rsidRPr="00E43529" w:rsidRDefault="00C939BC" w:rsidP="008C55BC">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28 июня</w:t>
            </w:r>
          </w:p>
          <w:p w:rsidR="00C939BC" w:rsidRPr="00E43529" w:rsidRDefault="00C939BC" w:rsidP="008C55BC">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C939BC" w:rsidRPr="00E43529" w:rsidRDefault="00C939BC" w:rsidP="008C55BC">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478р</w:t>
            </w:r>
          </w:p>
          <w:p w:rsidR="00C939BC" w:rsidRPr="00E43529" w:rsidRDefault="00C939BC" w:rsidP="008C55BC">
            <w:pPr>
              <w:spacing w:after="0" w:line="240" w:lineRule="auto"/>
              <w:ind w:left="-41"/>
              <w:jc w:val="center"/>
              <w:rPr>
                <w:rFonts w:ascii="Times New Roman" w:hAnsi="Times New Roman" w:cs="Times New Roman"/>
                <w:sz w:val="24"/>
                <w:szCs w:val="24"/>
              </w:rPr>
            </w:pPr>
          </w:p>
        </w:tc>
        <w:tc>
          <w:tcPr>
            <w:tcW w:w="4961" w:type="dxa"/>
          </w:tcPr>
          <w:p w:rsidR="00C939BC" w:rsidRPr="00E43529" w:rsidRDefault="00C939BC" w:rsidP="008C55BC">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 xml:space="preserve">В целях обновления персонального состава членов Республиканского государственно-общественного координационного совета социальных партнеров по подготовке кадров рабочих и специалистов в системе профессионального образования Приднестровской Молдавской Республики </w:t>
            </w:r>
          </w:p>
        </w:tc>
        <w:tc>
          <w:tcPr>
            <w:tcW w:w="1559" w:type="dxa"/>
          </w:tcPr>
          <w:p w:rsidR="00C939BC" w:rsidRPr="00E43529" w:rsidRDefault="00C939BC" w:rsidP="008C55BC">
            <w:pPr>
              <w:spacing w:after="0" w:line="240" w:lineRule="auto"/>
              <w:ind w:left="-41"/>
              <w:jc w:val="center"/>
              <w:rPr>
                <w:rFonts w:ascii="Times New Roman" w:hAnsi="Times New Roman" w:cs="Times New Roman"/>
                <w:sz w:val="24"/>
                <w:szCs w:val="24"/>
              </w:rPr>
            </w:pPr>
          </w:p>
          <w:p w:rsidR="00C939BC" w:rsidRPr="00E43529" w:rsidRDefault="00C939BC" w:rsidP="008C55BC">
            <w:pPr>
              <w:spacing w:after="0" w:line="240" w:lineRule="auto"/>
              <w:ind w:left="-41"/>
              <w:jc w:val="center"/>
              <w:rPr>
                <w:rFonts w:ascii="Times New Roman" w:hAnsi="Times New Roman" w:cs="Times New Roman"/>
                <w:sz w:val="24"/>
                <w:szCs w:val="24"/>
              </w:rPr>
            </w:pPr>
          </w:p>
          <w:p w:rsidR="00C939BC" w:rsidRPr="00E43529" w:rsidRDefault="00C939BC" w:rsidP="008C55BC">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САЗ 16-26</w:t>
            </w:r>
          </w:p>
          <w:p w:rsidR="00C939BC" w:rsidRPr="00E43529" w:rsidRDefault="00C939BC" w:rsidP="008C55BC">
            <w:pPr>
              <w:spacing w:after="0" w:line="240" w:lineRule="auto"/>
              <w:ind w:left="-41" w:right="-108"/>
              <w:jc w:val="center"/>
              <w:rPr>
                <w:rFonts w:ascii="Times New Roman" w:hAnsi="Times New Roman" w:cs="Times New Roman"/>
                <w:sz w:val="24"/>
                <w:szCs w:val="24"/>
              </w:rPr>
            </w:pPr>
          </w:p>
        </w:tc>
      </w:tr>
      <w:tr w:rsidR="00E43529" w:rsidRPr="00E43529" w:rsidTr="00E43529">
        <w:tc>
          <w:tcPr>
            <w:tcW w:w="425" w:type="dxa"/>
          </w:tcPr>
          <w:p w:rsidR="00C939BC" w:rsidRPr="00E43529" w:rsidRDefault="00C939BC" w:rsidP="008C55BC">
            <w:pPr>
              <w:spacing w:after="0" w:line="240" w:lineRule="auto"/>
              <w:ind w:left="-108" w:right="-33"/>
              <w:jc w:val="center"/>
              <w:rPr>
                <w:rFonts w:ascii="Times New Roman" w:hAnsi="Times New Roman" w:cs="Times New Roman"/>
                <w:sz w:val="24"/>
                <w:szCs w:val="24"/>
              </w:rPr>
            </w:pPr>
          </w:p>
          <w:p w:rsidR="00282B2B"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19</w:t>
            </w:r>
          </w:p>
        </w:tc>
        <w:tc>
          <w:tcPr>
            <w:tcW w:w="7230" w:type="dxa"/>
          </w:tcPr>
          <w:p w:rsidR="00C939BC" w:rsidRPr="00684710" w:rsidRDefault="00C939BC" w:rsidP="00D57064">
            <w:pPr>
              <w:spacing w:after="0" w:line="240" w:lineRule="auto"/>
              <w:ind w:left="-41"/>
              <w:jc w:val="both"/>
              <w:rPr>
                <w:rFonts w:ascii="Times New Roman" w:hAnsi="Times New Roman" w:cs="Times New Roman"/>
              </w:rPr>
            </w:pPr>
            <w:r w:rsidRPr="00684710">
              <w:rPr>
                <w:rFonts w:ascii="Times New Roman" w:hAnsi="Times New Roman" w:cs="Times New Roman"/>
              </w:rPr>
              <w:t>Распоряжение Правительства Приднестровской Молдавской Республики «О внесении изменений в Распоряжение Правительства ПМР от 19 мая 2016 года № 394р «О контрольных цифрах приёма абитуриентов в организации профессионального образования Приднестровской Молдавской Республики на 2016-2017 учебный год»</w:t>
            </w:r>
          </w:p>
        </w:tc>
        <w:tc>
          <w:tcPr>
            <w:tcW w:w="1701" w:type="dxa"/>
          </w:tcPr>
          <w:p w:rsidR="00C939BC" w:rsidRPr="00E43529" w:rsidRDefault="00C939BC" w:rsidP="00D57064">
            <w:pPr>
              <w:pStyle w:val="a3"/>
              <w:spacing w:after="0" w:line="240" w:lineRule="auto"/>
              <w:ind w:left="-41"/>
              <w:jc w:val="center"/>
              <w:rPr>
                <w:rFonts w:ascii="Times New Roman" w:hAnsi="Times New Roman" w:cs="Times New Roman"/>
                <w:sz w:val="24"/>
                <w:szCs w:val="24"/>
                <w:lang w:eastAsia="en-US"/>
              </w:rPr>
            </w:pPr>
          </w:p>
          <w:p w:rsidR="00C939BC" w:rsidRPr="00E43529" w:rsidRDefault="00C939BC" w:rsidP="00D57064">
            <w:pPr>
              <w:pStyle w:val="a3"/>
              <w:spacing w:after="0" w:line="240" w:lineRule="auto"/>
              <w:ind w:left="-41"/>
              <w:jc w:val="center"/>
              <w:rPr>
                <w:rFonts w:ascii="Cambria Math" w:hAnsi="Cambria Math" w:cs="Cambria Math"/>
                <w:sz w:val="24"/>
                <w:szCs w:val="24"/>
                <w:lang w:eastAsia="en-US"/>
              </w:rPr>
            </w:pPr>
            <w:r w:rsidRPr="00E43529">
              <w:rPr>
                <w:rFonts w:ascii="Times New Roman" w:hAnsi="Times New Roman" w:cs="Times New Roman"/>
                <w:sz w:val="24"/>
                <w:szCs w:val="24"/>
                <w:lang w:eastAsia="en-US"/>
              </w:rPr>
              <w:t>30</w:t>
            </w:r>
            <w:r w:rsidRPr="00E43529">
              <w:rPr>
                <w:rFonts w:ascii="Cambria Math" w:hAnsi="Cambria Math" w:cs="Cambria Math"/>
                <w:sz w:val="24"/>
                <w:szCs w:val="24"/>
                <w:lang w:eastAsia="en-US"/>
              </w:rPr>
              <w:t> </w:t>
            </w:r>
            <w:r w:rsidRPr="00E43529">
              <w:rPr>
                <w:rFonts w:ascii="Times New Roman" w:hAnsi="Times New Roman" w:cs="Times New Roman"/>
                <w:sz w:val="24"/>
                <w:szCs w:val="24"/>
                <w:lang w:eastAsia="en-US"/>
              </w:rPr>
              <w:t>июня</w:t>
            </w:r>
            <w:r w:rsidRPr="00E43529">
              <w:rPr>
                <w:rFonts w:ascii="Cambria Math" w:hAnsi="Cambria Math" w:cs="Cambria Math"/>
                <w:sz w:val="24"/>
                <w:szCs w:val="24"/>
                <w:lang w:eastAsia="en-US"/>
              </w:rPr>
              <w:t> </w:t>
            </w:r>
          </w:p>
          <w:p w:rsidR="00C939BC" w:rsidRPr="00E43529" w:rsidRDefault="00C939BC" w:rsidP="00D57064">
            <w:pPr>
              <w:pStyle w:val="a3"/>
              <w:spacing w:after="0" w:line="240" w:lineRule="auto"/>
              <w:ind w:left="-41"/>
              <w:jc w:val="center"/>
              <w:rPr>
                <w:rFonts w:ascii="Times New Roman" w:hAnsi="Times New Roman" w:cs="Times New Roman"/>
                <w:sz w:val="24"/>
                <w:szCs w:val="24"/>
                <w:lang w:eastAsia="en-US"/>
              </w:rPr>
            </w:pPr>
            <w:r w:rsidRPr="00E43529">
              <w:rPr>
                <w:rFonts w:ascii="Times New Roman" w:hAnsi="Times New Roman" w:cs="Times New Roman"/>
                <w:sz w:val="24"/>
                <w:szCs w:val="24"/>
                <w:lang w:eastAsia="en-US"/>
              </w:rPr>
              <w:t>2016 года</w:t>
            </w:r>
          </w:p>
          <w:p w:rsidR="00C939BC" w:rsidRPr="00E43529" w:rsidRDefault="00C939BC" w:rsidP="00D57064">
            <w:pPr>
              <w:pStyle w:val="a3"/>
              <w:spacing w:after="0" w:line="240" w:lineRule="auto"/>
              <w:ind w:left="-41"/>
              <w:jc w:val="center"/>
              <w:rPr>
                <w:rFonts w:ascii="Times New Roman" w:hAnsi="Times New Roman" w:cs="Times New Roman"/>
                <w:sz w:val="24"/>
                <w:szCs w:val="24"/>
                <w:lang w:eastAsia="en-US"/>
              </w:rPr>
            </w:pPr>
            <w:r w:rsidRPr="00E43529">
              <w:rPr>
                <w:rFonts w:ascii="Times New Roman" w:hAnsi="Times New Roman" w:cs="Times New Roman"/>
                <w:sz w:val="24"/>
                <w:szCs w:val="24"/>
                <w:lang w:eastAsia="en-US"/>
              </w:rPr>
              <w:t>№ 496р</w:t>
            </w:r>
          </w:p>
        </w:tc>
        <w:tc>
          <w:tcPr>
            <w:tcW w:w="4961" w:type="dxa"/>
          </w:tcPr>
          <w:p w:rsidR="00C939BC" w:rsidRPr="00E43529" w:rsidRDefault="00C939BC" w:rsidP="00D57064">
            <w:pPr>
              <w:pStyle w:val="a3"/>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В целях подготовки высококвалифицированных рабочих, служащих и специалистов для всех отраслей экономики Приднестровской Молдавской Республики</w:t>
            </w:r>
          </w:p>
        </w:tc>
        <w:tc>
          <w:tcPr>
            <w:tcW w:w="1559" w:type="dxa"/>
          </w:tcPr>
          <w:p w:rsidR="00C939BC" w:rsidRPr="00E43529" w:rsidRDefault="00C939BC" w:rsidP="00D57064">
            <w:pPr>
              <w:spacing w:after="0" w:line="240" w:lineRule="auto"/>
              <w:ind w:left="-41" w:right="-108"/>
              <w:jc w:val="center"/>
              <w:rPr>
                <w:rFonts w:ascii="Times New Roman" w:hAnsi="Times New Roman" w:cs="Times New Roman"/>
                <w:sz w:val="24"/>
                <w:szCs w:val="24"/>
                <w:lang w:eastAsia="en-US"/>
              </w:rPr>
            </w:pPr>
          </w:p>
          <w:p w:rsidR="00C939BC" w:rsidRPr="00E43529" w:rsidRDefault="00C939BC" w:rsidP="00D57064">
            <w:pPr>
              <w:spacing w:after="0" w:line="240" w:lineRule="auto"/>
              <w:ind w:left="-41" w:right="-108"/>
              <w:jc w:val="center"/>
              <w:rPr>
                <w:rFonts w:ascii="Times New Roman" w:hAnsi="Times New Roman" w:cs="Times New Roman"/>
                <w:sz w:val="24"/>
                <w:szCs w:val="24"/>
              </w:rPr>
            </w:pPr>
            <w:r w:rsidRPr="00E43529">
              <w:rPr>
                <w:rFonts w:ascii="Times New Roman" w:hAnsi="Times New Roman" w:cs="Times New Roman"/>
                <w:sz w:val="24"/>
                <w:szCs w:val="24"/>
                <w:lang w:eastAsia="en-US"/>
              </w:rPr>
              <w:t>САЗ 16-26</w:t>
            </w:r>
          </w:p>
        </w:tc>
      </w:tr>
      <w:tr w:rsidR="00E43529" w:rsidRPr="00E43529" w:rsidTr="00E43529">
        <w:tc>
          <w:tcPr>
            <w:tcW w:w="15876" w:type="dxa"/>
            <w:gridSpan w:val="5"/>
          </w:tcPr>
          <w:p w:rsidR="00C939BC" w:rsidRPr="00E43529" w:rsidRDefault="00C939BC" w:rsidP="008C55BC">
            <w:pPr>
              <w:spacing w:after="0" w:line="240" w:lineRule="auto"/>
              <w:ind w:left="-108" w:right="-33"/>
              <w:jc w:val="center"/>
              <w:rPr>
                <w:rFonts w:ascii="Times New Roman" w:hAnsi="Times New Roman" w:cs="Times New Roman"/>
                <w:b/>
                <w:sz w:val="24"/>
                <w:szCs w:val="24"/>
              </w:rPr>
            </w:pPr>
          </w:p>
          <w:p w:rsidR="00C939BC" w:rsidRPr="00E43529" w:rsidRDefault="00C939BC" w:rsidP="008C55BC">
            <w:pPr>
              <w:spacing w:after="0" w:line="240" w:lineRule="auto"/>
              <w:ind w:left="-41" w:right="-108"/>
              <w:jc w:val="center"/>
              <w:rPr>
                <w:rStyle w:val="margin"/>
                <w:rFonts w:ascii="Times New Roman" w:hAnsi="Times New Roman" w:cs="Times New Roman"/>
                <w:b/>
                <w:sz w:val="24"/>
                <w:szCs w:val="24"/>
              </w:rPr>
            </w:pPr>
            <w:r w:rsidRPr="00E43529">
              <w:rPr>
                <w:rStyle w:val="margin"/>
                <w:rFonts w:ascii="Times New Roman" w:hAnsi="Times New Roman" w:cs="Times New Roman"/>
                <w:b/>
                <w:sz w:val="24"/>
                <w:szCs w:val="24"/>
              </w:rPr>
              <w:t xml:space="preserve">Приказы </w:t>
            </w:r>
          </w:p>
          <w:p w:rsidR="00C939BC" w:rsidRPr="00E43529" w:rsidRDefault="00C939BC" w:rsidP="008C55BC">
            <w:pPr>
              <w:spacing w:after="0" w:line="240" w:lineRule="auto"/>
              <w:ind w:left="-41" w:right="-108"/>
              <w:jc w:val="center"/>
              <w:rPr>
                <w:rStyle w:val="margin"/>
                <w:rFonts w:ascii="Times New Roman" w:hAnsi="Times New Roman" w:cs="Times New Roman"/>
                <w:b/>
                <w:sz w:val="24"/>
                <w:szCs w:val="24"/>
              </w:rPr>
            </w:pPr>
          </w:p>
        </w:tc>
      </w:tr>
      <w:tr w:rsidR="00E43529" w:rsidRPr="00E43529" w:rsidTr="00E43529">
        <w:tc>
          <w:tcPr>
            <w:tcW w:w="425" w:type="dxa"/>
          </w:tcPr>
          <w:p w:rsidR="005D4199" w:rsidRPr="00E43529" w:rsidRDefault="005D4199" w:rsidP="008C55BC">
            <w:pPr>
              <w:spacing w:after="0" w:line="240" w:lineRule="auto"/>
              <w:ind w:left="-108" w:right="-33"/>
              <w:jc w:val="center"/>
              <w:rPr>
                <w:rFonts w:ascii="Times New Roman" w:hAnsi="Times New Roman" w:cs="Times New Roman"/>
                <w:sz w:val="24"/>
                <w:szCs w:val="24"/>
              </w:rPr>
            </w:pPr>
          </w:p>
          <w:p w:rsidR="00282B2B"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20</w:t>
            </w:r>
          </w:p>
        </w:tc>
        <w:tc>
          <w:tcPr>
            <w:tcW w:w="7230" w:type="dxa"/>
          </w:tcPr>
          <w:p w:rsidR="005D4199" w:rsidRPr="00E43529" w:rsidRDefault="005D4199"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здравоохранения Приднестровской Молдавской Республики «Об утверждении «Классификации и критериев, используемых при осуществлении врачебной экспертизы жизнеспособности у лиц старше 18 лет и определения государственной социальной помощи детям до 18 лет консилиумами врачебной экспертизы жизнеспособности в Приднестровской Молдавской Республике»</w:t>
            </w:r>
          </w:p>
        </w:tc>
        <w:tc>
          <w:tcPr>
            <w:tcW w:w="1701" w:type="dxa"/>
          </w:tcPr>
          <w:p w:rsidR="005D4199" w:rsidRPr="00E43529" w:rsidRDefault="005D4199" w:rsidP="00E50A84">
            <w:pPr>
              <w:spacing w:after="0" w:line="240" w:lineRule="auto"/>
              <w:ind w:left="-41"/>
              <w:jc w:val="center"/>
              <w:rPr>
                <w:rFonts w:ascii="Times New Roman" w:hAnsi="Times New Roman" w:cs="Times New Roman"/>
                <w:sz w:val="24"/>
                <w:szCs w:val="24"/>
              </w:rPr>
            </w:pPr>
          </w:p>
          <w:p w:rsidR="005D4199" w:rsidRPr="00E43529" w:rsidRDefault="005D4199"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xml:space="preserve">14 января 2016 года </w:t>
            </w:r>
          </w:p>
          <w:p w:rsidR="005D4199" w:rsidRPr="00E43529" w:rsidRDefault="005D4199"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8</w:t>
            </w:r>
          </w:p>
        </w:tc>
        <w:tc>
          <w:tcPr>
            <w:tcW w:w="4961" w:type="dxa"/>
          </w:tcPr>
          <w:p w:rsidR="005D4199" w:rsidRPr="00E43529" w:rsidRDefault="00CA5C31" w:rsidP="00CA5C31">
            <w:pPr>
              <w:pStyle w:val="ad"/>
              <w:ind w:left="-41"/>
              <w:jc w:val="both"/>
              <w:rPr>
                <w:rFonts w:ascii="Times New Roman" w:hAnsi="Times New Roman"/>
                <w:sz w:val="24"/>
                <w:szCs w:val="24"/>
              </w:rPr>
            </w:pPr>
            <w:r w:rsidRPr="00E43529">
              <w:rPr>
                <w:rFonts w:ascii="Times New Roman" w:hAnsi="Times New Roman"/>
                <w:sz w:val="24"/>
                <w:szCs w:val="24"/>
                <w:shd w:val="clear" w:color="auto" w:fill="FFFFFF"/>
              </w:rPr>
              <w:t xml:space="preserve">В </w:t>
            </w:r>
            <w:r w:rsidR="005D4199" w:rsidRPr="00E43529">
              <w:rPr>
                <w:rFonts w:ascii="Times New Roman" w:hAnsi="Times New Roman"/>
                <w:sz w:val="24"/>
                <w:szCs w:val="24"/>
                <w:shd w:val="clear" w:color="auto" w:fill="FFFFFF"/>
              </w:rPr>
              <w:t xml:space="preserve">целях урегулирования порядка </w:t>
            </w:r>
            <w:r w:rsidR="005D4199" w:rsidRPr="00E43529">
              <w:rPr>
                <w:rFonts w:ascii="Times New Roman" w:hAnsi="Times New Roman"/>
                <w:sz w:val="24"/>
                <w:szCs w:val="24"/>
              </w:rPr>
              <w:t>осуществлении врачебной экспертизы жизнеспособности у лиц старше 18 лет и определения государственной социальной помощи детям до 18 лет консилиумами врачебной экспертизы жизнеспособности в Приднестровской Молдавской Республике</w:t>
            </w:r>
          </w:p>
        </w:tc>
        <w:tc>
          <w:tcPr>
            <w:tcW w:w="1559" w:type="dxa"/>
          </w:tcPr>
          <w:p w:rsidR="005D4199" w:rsidRPr="00E43529" w:rsidRDefault="005D4199" w:rsidP="00E50A84">
            <w:pPr>
              <w:spacing w:after="0" w:line="240" w:lineRule="auto"/>
              <w:ind w:left="-41" w:right="-108"/>
              <w:jc w:val="center"/>
              <w:rPr>
                <w:rFonts w:ascii="Times New Roman" w:hAnsi="Times New Roman" w:cs="Times New Roman"/>
                <w:sz w:val="24"/>
                <w:szCs w:val="24"/>
              </w:rPr>
            </w:pPr>
          </w:p>
          <w:p w:rsidR="005D4199" w:rsidRPr="00E43529" w:rsidRDefault="005D4199" w:rsidP="00E50A84">
            <w:pPr>
              <w:spacing w:after="0" w:line="240" w:lineRule="auto"/>
              <w:ind w:left="-41" w:right="-108"/>
              <w:jc w:val="center"/>
              <w:rPr>
                <w:rFonts w:ascii="Times New Roman" w:hAnsi="Times New Roman" w:cs="Times New Roman"/>
                <w:sz w:val="24"/>
                <w:szCs w:val="24"/>
              </w:rPr>
            </w:pPr>
            <w:r w:rsidRPr="00E43529">
              <w:rPr>
                <w:rFonts w:ascii="Times New Roman" w:hAnsi="Times New Roman" w:cs="Times New Roman"/>
                <w:sz w:val="24"/>
                <w:szCs w:val="24"/>
              </w:rPr>
              <w:t>САЗ 16-10</w:t>
            </w:r>
          </w:p>
        </w:tc>
      </w:tr>
      <w:tr w:rsidR="00E43529" w:rsidRPr="00E43529" w:rsidTr="00E43529">
        <w:tc>
          <w:tcPr>
            <w:tcW w:w="425" w:type="dxa"/>
          </w:tcPr>
          <w:p w:rsidR="005D4199" w:rsidRPr="00E43529" w:rsidRDefault="005D4199" w:rsidP="008C55BC">
            <w:pPr>
              <w:spacing w:after="0" w:line="240" w:lineRule="auto"/>
              <w:ind w:left="-108" w:right="-33"/>
              <w:jc w:val="center"/>
              <w:rPr>
                <w:rFonts w:ascii="Times New Roman" w:hAnsi="Times New Roman" w:cs="Times New Roman"/>
                <w:sz w:val="24"/>
                <w:szCs w:val="24"/>
              </w:rPr>
            </w:pPr>
          </w:p>
          <w:p w:rsidR="00282B2B"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21</w:t>
            </w:r>
          </w:p>
        </w:tc>
        <w:tc>
          <w:tcPr>
            <w:tcW w:w="7230" w:type="dxa"/>
          </w:tcPr>
          <w:p w:rsidR="005D4199" w:rsidRPr="00684710" w:rsidRDefault="005D4199" w:rsidP="00E50A84">
            <w:pPr>
              <w:spacing w:after="0" w:line="240" w:lineRule="auto"/>
              <w:ind w:left="-41"/>
              <w:jc w:val="both"/>
              <w:rPr>
                <w:rFonts w:ascii="Times New Roman" w:hAnsi="Times New Roman" w:cs="Times New Roman"/>
              </w:rPr>
            </w:pPr>
            <w:r w:rsidRPr="00684710">
              <w:rPr>
                <w:rFonts w:ascii="Times New Roman" w:eastAsia="Times New Roman" w:hAnsi="Times New Roman" w:cs="Times New Roman"/>
              </w:rPr>
              <w:t xml:space="preserve">Приказ </w:t>
            </w:r>
            <w:r w:rsidRPr="00684710">
              <w:rPr>
                <w:rFonts w:ascii="Times New Roman" w:hAnsi="Times New Roman" w:cs="Times New Roman"/>
              </w:rPr>
              <w:t>Министерства просвещения Приднестровской Молдавской Республики</w:t>
            </w:r>
            <w:r w:rsidRPr="00684710">
              <w:rPr>
                <w:rFonts w:ascii="Times New Roman" w:eastAsia="Times New Roman" w:hAnsi="Times New Roman" w:cs="Times New Roman"/>
              </w:rPr>
              <w:t xml:space="preserve"> «О внесении изменений и дополнений </w:t>
            </w:r>
            <w:r w:rsidRPr="00684710">
              <w:rPr>
                <w:rStyle w:val="af7"/>
                <w:rFonts w:eastAsia="Times New Roman"/>
                <w:b w:val="0"/>
              </w:rPr>
              <w:t xml:space="preserve">Приказ Министерства просвещения Приднестровской Молдавской Республики от 19 сентября 2011 года № 970 «Об утверждении </w:t>
            </w:r>
            <w:r w:rsidRPr="00684710">
              <w:rPr>
                <w:rFonts w:ascii="Times New Roman" w:eastAsia="Times New Roman" w:hAnsi="Times New Roman" w:cs="Times New Roman"/>
              </w:rPr>
              <w:t>Инструкции «О порядке изготовления, хранения, заполнения, выдачи и учета документов государственного образца об основном общем, среднем (полном) общем, начальном, среднем, высшем, дополнительном профессиональном образовании</w:t>
            </w:r>
            <w:r w:rsidRPr="00684710">
              <w:rPr>
                <w:rStyle w:val="af7"/>
                <w:rFonts w:eastAsia="Times New Roman"/>
                <w:b w:val="0"/>
              </w:rPr>
              <w:t>»</w:t>
            </w:r>
          </w:p>
        </w:tc>
        <w:tc>
          <w:tcPr>
            <w:tcW w:w="1701" w:type="dxa"/>
          </w:tcPr>
          <w:p w:rsidR="005D4199" w:rsidRPr="00E43529" w:rsidRDefault="005D4199" w:rsidP="00E50A84">
            <w:pPr>
              <w:spacing w:after="0" w:line="240" w:lineRule="auto"/>
              <w:ind w:left="-41"/>
              <w:jc w:val="center"/>
              <w:rPr>
                <w:rFonts w:ascii="Times New Roman" w:eastAsia="Times New Roman" w:hAnsi="Times New Roman" w:cs="Times New Roman"/>
                <w:sz w:val="24"/>
                <w:szCs w:val="24"/>
              </w:rPr>
            </w:pPr>
          </w:p>
          <w:p w:rsidR="005D4199" w:rsidRPr="00E43529" w:rsidRDefault="005D4199" w:rsidP="00E50A84">
            <w:pPr>
              <w:spacing w:after="0" w:line="240" w:lineRule="auto"/>
              <w:ind w:left="-41"/>
              <w:jc w:val="center"/>
              <w:rPr>
                <w:rFonts w:ascii="Times New Roman" w:eastAsia="Times New Roman" w:hAnsi="Times New Roman" w:cs="Times New Roman"/>
                <w:sz w:val="24"/>
                <w:szCs w:val="24"/>
              </w:rPr>
            </w:pPr>
            <w:r w:rsidRPr="00E43529">
              <w:rPr>
                <w:rFonts w:ascii="Times New Roman" w:eastAsia="Times New Roman" w:hAnsi="Times New Roman" w:cs="Times New Roman"/>
                <w:sz w:val="24"/>
                <w:szCs w:val="24"/>
              </w:rPr>
              <w:t xml:space="preserve">18 января 2016 года </w:t>
            </w:r>
          </w:p>
          <w:p w:rsidR="005D4199" w:rsidRPr="00E43529" w:rsidRDefault="005D4199" w:rsidP="00E50A84">
            <w:pPr>
              <w:spacing w:after="0" w:line="240" w:lineRule="auto"/>
              <w:ind w:left="-41"/>
              <w:jc w:val="center"/>
              <w:rPr>
                <w:rFonts w:ascii="Times New Roman" w:hAnsi="Times New Roman" w:cs="Times New Roman"/>
                <w:sz w:val="24"/>
                <w:szCs w:val="24"/>
              </w:rPr>
            </w:pPr>
            <w:r w:rsidRPr="00E43529">
              <w:rPr>
                <w:rFonts w:ascii="Times New Roman" w:eastAsia="Times New Roman" w:hAnsi="Times New Roman" w:cs="Times New Roman"/>
                <w:sz w:val="24"/>
                <w:szCs w:val="24"/>
              </w:rPr>
              <w:t>№ 22</w:t>
            </w:r>
          </w:p>
        </w:tc>
        <w:tc>
          <w:tcPr>
            <w:tcW w:w="4961" w:type="dxa"/>
          </w:tcPr>
          <w:p w:rsidR="005D4199" w:rsidRPr="00E43529" w:rsidRDefault="009F5467" w:rsidP="009F5467">
            <w:pPr>
              <w:tabs>
                <w:tab w:val="left" w:pos="0"/>
              </w:tabs>
              <w:spacing w:after="0" w:line="240" w:lineRule="auto"/>
              <w:ind w:left="-41"/>
              <w:jc w:val="both"/>
              <w:rPr>
                <w:rFonts w:ascii="Times New Roman" w:eastAsia="Times New Roman" w:hAnsi="Times New Roman" w:cs="Times New Roman"/>
                <w:sz w:val="24"/>
                <w:szCs w:val="24"/>
              </w:rPr>
            </w:pPr>
            <w:r w:rsidRPr="00E43529">
              <w:rPr>
                <w:rFonts w:ascii="Times New Roman" w:eastAsia="Times New Roman" w:hAnsi="Times New Roman" w:cs="Times New Roman"/>
                <w:sz w:val="24"/>
                <w:szCs w:val="24"/>
              </w:rPr>
              <w:t xml:space="preserve">В </w:t>
            </w:r>
            <w:r w:rsidR="005D4199" w:rsidRPr="00E43529">
              <w:rPr>
                <w:rFonts w:ascii="Times New Roman" w:eastAsia="Times New Roman" w:hAnsi="Times New Roman" w:cs="Times New Roman"/>
                <w:sz w:val="24"/>
                <w:szCs w:val="24"/>
              </w:rPr>
              <w:t>целях приведения нормативно-правовой базы в соответствие с действующим законодательством ПМР</w:t>
            </w:r>
          </w:p>
        </w:tc>
        <w:tc>
          <w:tcPr>
            <w:tcW w:w="1559" w:type="dxa"/>
          </w:tcPr>
          <w:p w:rsidR="005D4199" w:rsidRPr="00E43529" w:rsidRDefault="005D4199" w:rsidP="00E50A84">
            <w:pPr>
              <w:spacing w:after="0" w:line="240" w:lineRule="auto"/>
              <w:ind w:left="-41" w:right="-108"/>
              <w:jc w:val="center"/>
              <w:rPr>
                <w:rStyle w:val="text-small"/>
                <w:rFonts w:ascii="Times New Roman" w:hAnsi="Times New Roman" w:cs="Times New Roman"/>
                <w:sz w:val="24"/>
                <w:szCs w:val="24"/>
              </w:rPr>
            </w:pPr>
          </w:p>
          <w:p w:rsidR="005D4199" w:rsidRPr="00E43529" w:rsidRDefault="005D4199"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16-8</w:t>
            </w:r>
          </w:p>
        </w:tc>
      </w:tr>
      <w:tr w:rsidR="00E43529" w:rsidRPr="00E43529" w:rsidTr="00E43529">
        <w:tc>
          <w:tcPr>
            <w:tcW w:w="425" w:type="dxa"/>
          </w:tcPr>
          <w:p w:rsidR="005D4199" w:rsidRPr="00E43529" w:rsidRDefault="005D4199" w:rsidP="008C55BC">
            <w:pPr>
              <w:spacing w:after="0" w:line="240" w:lineRule="auto"/>
              <w:ind w:left="-108" w:right="-33"/>
              <w:jc w:val="center"/>
              <w:rPr>
                <w:rFonts w:ascii="Times New Roman" w:hAnsi="Times New Roman" w:cs="Times New Roman"/>
                <w:sz w:val="24"/>
                <w:szCs w:val="24"/>
              </w:rPr>
            </w:pPr>
          </w:p>
          <w:p w:rsidR="00282B2B"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22</w:t>
            </w:r>
          </w:p>
        </w:tc>
        <w:tc>
          <w:tcPr>
            <w:tcW w:w="7230" w:type="dxa"/>
          </w:tcPr>
          <w:p w:rsidR="005D4199" w:rsidRPr="00684710" w:rsidRDefault="005D4199" w:rsidP="00E50A84">
            <w:pPr>
              <w:spacing w:after="0" w:line="240" w:lineRule="auto"/>
              <w:ind w:left="-41"/>
              <w:jc w:val="both"/>
              <w:rPr>
                <w:rFonts w:ascii="Times New Roman" w:hAnsi="Times New Roman" w:cs="Times New Roman"/>
              </w:rPr>
            </w:pPr>
            <w:r w:rsidRPr="00684710">
              <w:rPr>
                <w:rFonts w:ascii="Times New Roman" w:hAnsi="Times New Roman" w:cs="Times New Roman"/>
              </w:rPr>
              <w:t>Приказ Министерства просвещения Приднестровской Молдавской Республики «Об утверждении Порядка создания организациями профессионального образования ПМР кафедр и иных структурных подразделений, обеспечивающих практическую подготовку обучающихся, на базе иных организаций, осуществляющих деятельность по профилю соответствующей образовательной программы»</w:t>
            </w:r>
          </w:p>
        </w:tc>
        <w:tc>
          <w:tcPr>
            <w:tcW w:w="1701" w:type="dxa"/>
          </w:tcPr>
          <w:p w:rsidR="005D4199" w:rsidRPr="00E43529" w:rsidRDefault="005D4199" w:rsidP="00E50A84">
            <w:pPr>
              <w:spacing w:after="0" w:line="240" w:lineRule="auto"/>
              <w:ind w:left="-41"/>
              <w:jc w:val="center"/>
              <w:rPr>
                <w:rFonts w:ascii="Times New Roman" w:hAnsi="Times New Roman" w:cs="Times New Roman"/>
                <w:sz w:val="24"/>
                <w:szCs w:val="24"/>
              </w:rPr>
            </w:pPr>
          </w:p>
          <w:p w:rsidR="005D4199" w:rsidRPr="00E43529" w:rsidRDefault="005D4199"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8 февраля 2016 года</w:t>
            </w:r>
          </w:p>
          <w:p w:rsidR="005D4199" w:rsidRPr="00E43529" w:rsidRDefault="005D4199"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110</w:t>
            </w:r>
          </w:p>
        </w:tc>
        <w:tc>
          <w:tcPr>
            <w:tcW w:w="4961" w:type="dxa"/>
          </w:tcPr>
          <w:p w:rsidR="005D4199" w:rsidRPr="00E43529" w:rsidRDefault="005D4199" w:rsidP="009F5467">
            <w:pPr>
              <w:pStyle w:val="ad"/>
              <w:ind w:left="-41"/>
              <w:jc w:val="both"/>
              <w:rPr>
                <w:rFonts w:ascii="Times New Roman" w:hAnsi="Times New Roman"/>
                <w:sz w:val="24"/>
                <w:szCs w:val="24"/>
              </w:rPr>
            </w:pPr>
            <w:r w:rsidRPr="00E43529">
              <w:rPr>
                <w:rFonts w:ascii="Times New Roman" w:hAnsi="Times New Roman"/>
                <w:sz w:val="24"/>
                <w:szCs w:val="24"/>
              </w:rPr>
              <w:t>Определение правил создания организациями профессионального образования ПМР кафедр и иных структурных подразделений, обеспечивающих практ</w:t>
            </w:r>
            <w:r w:rsidR="009F5467" w:rsidRPr="00E43529">
              <w:rPr>
                <w:rFonts w:ascii="Times New Roman" w:hAnsi="Times New Roman"/>
                <w:sz w:val="24"/>
                <w:szCs w:val="24"/>
              </w:rPr>
              <w:t>ическую подготовку обучающихся</w:t>
            </w:r>
          </w:p>
        </w:tc>
        <w:tc>
          <w:tcPr>
            <w:tcW w:w="1559" w:type="dxa"/>
          </w:tcPr>
          <w:p w:rsidR="005D4199" w:rsidRPr="00E43529" w:rsidRDefault="005D4199" w:rsidP="00E50A84">
            <w:pPr>
              <w:spacing w:after="0" w:line="240" w:lineRule="auto"/>
              <w:ind w:left="-41" w:right="-108"/>
              <w:jc w:val="center"/>
              <w:rPr>
                <w:rFonts w:ascii="Times New Roman" w:hAnsi="Times New Roman" w:cs="Times New Roman"/>
                <w:sz w:val="24"/>
                <w:szCs w:val="24"/>
              </w:rPr>
            </w:pPr>
          </w:p>
        </w:tc>
      </w:tr>
      <w:tr w:rsidR="00E43529" w:rsidRPr="00E43529" w:rsidTr="00E43529">
        <w:tc>
          <w:tcPr>
            <w:tcW w:w="425" w:type="dxa"/>
          </w:tcPr>
          <w:p w:rsidR="005D4199" w:rsidRPr="00E43529" w:rsidRDefault="005D4199" w:rsidP="008C55BC">
            <w:pPr>
              <w:spacing w:after="0" w:line="240" w:lineRule="auto"/>
              <w:ind w:left="-108" w:right="-33"/>
              <w:jc w:val="center"/>
              <w:rPr>
                <w:rFonts w:ascii="Times New Roman" w:hAnsi="Times New Roman" w:cs="Times New Roman"/>
                <w:sz w:val="24"/>
                <w:szCs w:val="24"/>
              </w:rPr>
            </w:pPr>
          </w:p>
          <w:p w:rsidR="00282B2B"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23</w:t>
            </w:r>
          </w:p>
        </w:tc>
        <w:tc>
          <w:tcPr>
            <w:tcW w:w="7230" w:type="dxa"/>
          </w:tcPr>
          <w:p w:rsidR="005D4199" w:rsidRPr="00E43529" w:rsidRDefault="005D4199"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Положения о практике обучающихся, осваивающих ОПОП НПО и СПО»</w:t>
            </w:r>
          </w:p>
        </w:tc>
        <w:tc>
          <w:tcPr>
            <w:tcW w:w="1701" w:type="dxa"/>
          </w:tcPr>
          <w:p w:rsidR="005D4199" w:rsidRPr="00E43529" w:rsidRDefault="005D4199"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8 февраля 2016 года</w:t>
            </w:r>
          </w:p>
          <w:p w:rsidR="005D4199" w:rsidRPr="00E43529" w:rsidRDefault="005D4199"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111</w:t>
            </w:r>
          </w:p>
        </w:tc>
        <w:tc>
          <w:tcPr>
            <w:tcW w:w="4961" w:type="dxa"/>
          </w:tcPr>
          <w:p w:rsidR="005D4199" w:rsidRPr="00E43529" w:rsidRDefault="005D4199" w:rsidP="00E50A84">
            <w:pPr>
              <w:pStyle w:val="ad"/>
              <w:ind w:left="-41"/>
              <w:jc w:val="both"/>
              <w:rPr>
                <w:rFonts w:ascii="Times New Roman" w:hAnsi="Times New Roman"/>
                <w:sz w:val="24"/>
                <w:szCs w:val="24"/>
              </w:rPr>
            </w:pPr>
            <w:r w:rsidRPr="00E43529">
              <w:rPr>
                <w:rFonts w:ascii="Times New Roman" w:hAnsi="Times New Roman"/>
                <w:sz w:val="24"/>
                <w:szCs w:val="24"/>
              </w:rPr>
              <w:t>Определение порядка организации и проведения практики обучающихся по ОПОП НПО и СПО</w:t>
            </w:r>
          </w:p>
        </w:tc>
        <w:tc>
          <w:tcPr>
            <w:tcW w:w="1559" w:type="dxa"/>
          </w:tcPr>
          <w:p w:rsidR="005D4199" w:rsidRPr="00E43529" w:rsidRDefault="005D4199" w:rsidP="00E50A84">
            <w:pPr>
              <w:spacing w:after="0" w:line="240" w:lineRule="auto"/>
              <w:ind w:left="-41" w:right="-108"/>
              <w:jc w:val="center"/>
              <w:rPr>
                <w:rFonts w:ascii="Times New Roman" w:hAnsi="Times New Roman" w:cs="Times New Roman"/>
                <w:sz w:val="24"/>
                <w:szCs w:val="24"/>
              </w:rPr>
            </w:pPr>
          </w:p>
        </w:tc>
      </w:tr>
      <w:tr w:rsidR="00E43529" w:rsidRPr="00E43529" w:rsidTr="00E43529">
        <w:tc>
          <w:tcPr>
            <w:tcW w:w="425" w:type="dxa"/>
          </w:tcPr>
          <w:p w:rsidR="005D4199" w:rsidRPr="00E43529" w:rsidRDefault="005D4199" w:rsidP="008C55BC">
            <w:pPr>
              <w:spacing w:after="0" w:line="240" w:lineRule="auto"/>
              <w:ind w:left="-108" w:right="-33"/>
              <w:jc w:val="center"/>
              <w:rPr>
                <w:rFonts w:ascii="Times New Roman" w:hAnsi="Times New Roman" w:cs="Times New Roman"/>
                <w:sz w:val="24"/>
                <w:szCs w:val="24"/>
              </w:rPr>
            </w:pPr>
          </w:p>
          <w:p w:rsidR="00282B2B" w:rsidRPr="00E43529" w:rsidRDefault="00282B2B"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24</w:t>
            </w:r>
          </w:p>
        </w:tc>
        <w:tc>
          <w:tcPr>
            <w:tcW w:w="7230" w:type="dxa"/>
          </w:tcPr>
          <w:p w:rsidR="005D4199" w:rsidRPr="00E43529" w:rsidRDefault="005D4199"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 xml:space="preserve">Приказ Министерства просвещения Приднестровской Молдавской Республики «Об утверждении Положения о практике </w:t>
            </w:r>
            <w:proofErr w:type="gramStart"/>
            <w:r w:rsidRPr="00E43529">
              <w:rPr>
                <w:rFonts w:ascii="Times New Roman" w:hAnsi="Times New Roman" w:cs="Times New Roman"/>
                <w:sz w:val="24"/>
                <w:szCs w:val="24"/>
              </w:rPr>
              <w:t>обучающихся</w:t>
            </w:r>
            <w:proofErr w:type="gramEnd"/>
            <w:r w:rsidRPr="00E43529">
              <w:rPr>
                <w:rFonts w:ascii="Times New Roman" w:hAnsi="Times New Roman" w:cs="Times New Roman"/>
                <w:sz w:val="24"/>
                <w:szCs w:val="24"/>
              </w:rPr>
              <w:t>, осваивающих ОПОП ВПО»</w:t>
            </w:r>
          </w:p>
        </w:tc>
        <w:tc>
          <w:tcPr>
            <w:tcW w:w="1701" w:type="dxa"/>
          </w:tcPr>
          <w:p w:rsidR="005D4199" w:rsidRPr="00E43529" w:rsidRDefault="005D4199"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8 февраля 2016 года</w:t>
            </w:r>
          </w:p>
          <w:p w:rsidR="005D4199" w:rsidRPr="00E43529" w:rsidRDefault="005D4199"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112</w:t>
            </w:r>
          </w:p>
        </w:tc>
        <w:tc>
          <w:tcPr>
            <w:tcW w:w="4961" w:type="dxa"/>
          </w:tcPr>
          <w:p w:rsidR="005D4199" w:rsidRPr="00E43529" w:rsidRDefault="005D4199" w:rsidP="00E50A84">
            <w:pPr>
              <w:pStyle w:val="ad"/>
              <w:ind w:left="-41"/>
              <w:jc w:val="both"/>
              <w:rPr>
                <w:rFonts w:ascii="Times New Roman" w:hAnsi="Times New Roman"/>
                <w:sz w:val="24"/>
                <w:szCs w:val="24"/>
              </w:rPr>
            </w:pPr>
            <w:r w:rsidRPr="00E43529">
              <w:rPr>
                <w:rFonts w:ascii="Times New Roman" w:hAnsi="Times New Roman"/>
                <w:sz w:val="24"/>
                <w:szCs w:val="24"/>
              </w:rPr>
              <w:t xml:space="preserve">Определение порядка организации и проведения </w:t>
            </w:r>
            <w:proofErr w:type="gramStart"/>
            <w:r w:rsidRPr="00E43529">
              <w:rPr>
                <w:rFonts w:ascii="Times New Roman" w:hAnsi="Times New Roman"/>
                <w:sz w:val="24"/>
                <w:szCs w:val="24"/>
              </w:rPr>
              <w:t>практики</w:t>
            </w:r>
            <w:proofErr w:type="gramEnd"/>
            <w:r w:rsidRPr="00E43529">
              <w:rPr>
                <w:rFonts w:ascii="Times New Roman" w:hAnsi="Times New Roman"/>
                <w:sz w:val="24"/>
                <w:szCs w:val="24"/>
              </w:rPr>
              <w:t xml:space="preserve"> обучающихся в организациях ВПО</w:t>
            </w:r>
          </w:p>
        </w:tc>
        <w:tc>
          <w:tcPr>
            <w:tcW w:w="1559" w:type="dxa"/>
          </w:tcPr>
          <w:p w:rsidR="005D4199" w:rsidRPr="00E43529" w:rsidRDefault="005D4199" w:rsidP="00E50A84">
            <w:pPr>
              <w:spacing w:after="0" w:line="240" w:lineRule="auto"/>
              <w:ind w:left="-41" w:right="-108"/>
              <w:jc w:val="center"/>
              <w:rPr>
                <w:rFonts w:ascii="Times New Roman" w:hAnsi="Times New Roman" w:cs="Times New Roman"/>
                <w:sz w:val="24"/>
                <w:szCs w:val="24"/>
              </w:rPr>
            </w:pPr>
          </w:p>
        </w:tc>
      </w:tr>
      <w:tr w:rsidR="00E43529" w:rsidRPr="00E43529" w:rsidTr="00E43529">
        <w:tc>
          <w:tcPr>
            <w:tcW w:w="425" w:type="dxa"/>
          </w:tcPr>
          <w:p w:rsidR="00494E76" w:rsidRPr="00E43529" w:rsidRDefault="00494E76" w:rsidP="008C55BC">
            <w:pPr>
              <w:spacing w:after="0" w:line="240" w:lineRule="auto"/>
              <w:ind w:left="-108" w:right="-33"/>
              <w:jc w:val="center"/>
              <w:rPr>
                <w:rFonts w:ascii="Times New Roman" w:hAnsi="Times New Roman" w:cs="Times New Roman"/>
                <w:sz w:val="24"/>
                <w:szCs w:val="24"/>
              </w:rPr>
            </w:pPr>
          </w:p>
          <w:p w:rsidR="00707E68" w:rsidRPr="00E43529" w:rsidRDefault="00707E68"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25</w:t>
            </w:r>
          </w:p>
        </w:tc>
        <w:tc>
          <w:tcPr>
            <w:tcW w:w="7230" w:type="dxa"/>
          </w:tcPr>
          <w:p w:rsidR="00494E76" w:rsidRPr="00684710" w:rsidRDefault="00494E76" w:rsidP="00E50A84">
            <w:pPr>
              <w:spacing w:after="0" w:line="240" w:lineRule="auto"/>
              <w:ind w:left="-41"/>
              <w:jc w:val="both"/>
              <w:rPr>
                <w:rFonts w:ascii="Times New Roman" w:hAnsi="Times New Roman" w:cs="Times New Roman"/>
              </w:rPr>
            </w:pPr>
            <w:r w:rsidRPr="00684710">
              <w:rPr>
                <w:rFonts w:ascii="Times New Roman" w:hAnsi="Times New Roman" w:cs="Times New Roman"/>
              </w:rPr>
              <w:t xml:space="preserve">Приказ Министерства просвещения Приднестровской Молдавской Республики «О внесении изменения в Приказ Министерства просвещения Приднестровской Молдавской Республики от 3 сентября 2015 года № 919 «Об утверждении Положения о порядке проведения аттестации руководящих и педагогических работников организаций образования Приднестровской Молдавской Республики» </w:t>
            </w:r>
          </w:p>
        </w:tc>
        <w:tc>
          <w:tcPr>
            <w:tcW w:w="1701" w:type="dxa"/>
          </w:tcPr>
          <w:p w:rsidR="00494E76" w:rsidRPr="00E43529" w:rsidRDefault="00494E76" w:rsidP="00E50A84">
            <w:pPr>
              <w:spacing w:after="0" w:line="240" w:lineRule="auto"/>
              <w:ind w:left="-41"/>
              <w:jc w:val="center"/>
              <w:rPr>
                <w:rFonts w:ascii="Times New Roman" w:hAnsi="Times New Roman" w:cs="Times New Roman"/>
                <w:sz w:val="24"/>
                <w:szCs w:val="24"/>
              </w:rPr>
            </w:pPr>
          </w:p>
          <w:p w:rsidR="00494E76" w:rsidRPr="00E43529" w:rsidRDefault="00494E76"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xml:space="preserve">10 марта </w:t>
            </w:r>
          </w:p>
          <w:p w:rsidR="00494E76" w:rsidRPr="00E43529" w:rsidRDefault="00494E76"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494E76" w:rsidRPr="00E43529" w:rsidRDefault="00494E76"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248</w:t>
            </w:r>
          </w:p>
        </w:tc>
        <w:tc>
          <w:tcPr>
            <w:tcW w:w="4961" w:type="dxa"/>
          </w:tcPr>
          <w:p w:rsidR="00494E76" w:rsidRPr="00E43529" w:rsidRDefault="00CA5C31" w:rsidP="00CA5C31">
            <w:pPr>
              <w:pStyle w:val="ad"/>
              <w:ind w:left="-41"/>
              <w:jc w:val="both"/>
              <w:rPr>
                <w:rFonts w:ascii="Times New Roman" w:hAnsi="Times New Roman"/>
                <w:sz w:val="24"/>
                <w:szCs w:val="24"/>
              </w:rPr>
            </w:pPr>
            <w:r w:rsidRPr="00E43529">
              <w:rPr>
                <w:rFonts w:ascii="Times New Roman" w:hAnsi="Times New Roman"/>
                <w:sz w:val="24"/>
                <w:szCs w:val="24"/>
              </w:rPr>
              <w:t xml:space="preserve">В </w:t>
            </w:r>
            <w:r w:rsidR="00494E76" w:rsidRPr="00E43529">
              <w:rPr>
                <w:rFonts w:ascii="Times New Roman" w:hAnsi="Times New Roman"/>
                <w:sz w:val="24"/>
                <w:szCs w:val="24"/>
              </w:rPr>
              <w:t>целях стимулирования целенаправленного, непрерывного повышения уровня профессиональной компетентности работников образования, обеспечения эффективности образовательно-воспитательного и творческого процессов</w:t>
            </w:r>
          </w:p>
        </w:tc>
        <w:tc>
          <w:tcPr>
            <w:tcW w:w="1559" w:type="dxa"/>
          </w:tcPr>
          <w:p w:rsidR="004460EF" w:rsidRPr="00E43529" w:rsidRDefault="004460EF" w:rsidP="00E50A84">
            <w:pPr>
              <w:spacing w:after="0" w:line="240" w:lineRule="auto"/>
              <w:ind w:left="-41" w:right="-108"/>
              <w:jc w:val="center"/>
              <w:rPr>
                <w:rFonts w:ascii="Times New Roman" w:hAnsi="Times New Roman" w:cs="Times New Roman"/>
                <w:sz w:val="24"/>
                <w:szCs w:val="24"/>
              </w:rPr>
            </w:pPr>
          </w:p>
          <w:p w:rsidR="00494E76" w:rsidRPr="00E43529" w:rsidRDefault="00494E76" w:rsidP="00E50A84">
            <w:pPr>
              <w:spacing w:after="0" w:line="240" w:lineRule="auto"/>
              <w:ind w:left="-41" w:right="-108"/>
              <w:jc w:val="center"/>
              <w:rPr>
                <w:rFonts w:ascii="Times New Roman" w:hAnsi="Times New Roman" w:cs="Times New Roman"/>
                <w:sz w:val="24"/>
                <w:szCs w:val="24"/>
              </w:rPr>
            </w:pPr>
            <w:r w:rsidRPr="00E43529">
              <w:rPr>
                <w:rFonts w:ascii="Times New Roman" w:hAnsi="Times New Roman" w:cs="Times New Roman"/>
                <w:sz w:val="24"/>
                <w:szCs w:val="24"/>
              </w:rPr>
              <w:t>САЗ 16-20</w:t>
            </w:r>
          </w:p>
        </w:tc>
      </w:tr>
      <w:tr w:rsidR="00E43529" w:rsidRPr="00E43529" w:rsidTr="00E43529">
        <w:tc>
          <w:tcPr>
            <w:tcW w:w="425" w:type="dxa"/>
          </w:tcPr>
          <w:p w:rsidR="00494E76" w:rsidRPr="00E43529" w:rsidRDefault="00494E76" w:rsidP="008C55BC">
            <w:pPr>
              <w:spacing w:after="0" w:line="240" w:lineRule="auto"/>
              <w:ind w:left="-108" w:right="-33"/>
              <w:jc w:val="center"/>
              <w:rPr>
                <w:rFonts w:ascii="Times New Roman" w:hAnsi="Times New Roman" w:cs="Times New Roman"/>
                <w:sz w:val="24"/>
                <w:szCs w:val="24"/>
              </w:rPr>
            </w:pPr>
          </w:p>
          <w:p w:rsidR="00707E68" w:rsidRPr="00E43529" w:rsidRDefault="00707E68" w:rsidP="008C55BC">
            <w:pPr>
              <w:spacing w:after="0" w:line="240" w:lineRule="auto"/>
              <w:ind w:left="-108" w:right="-33"/>
              <w:jc w:val="center"/>
              <w:rPr>
                <w:rFonts w:ascii="Times New Roman" w:hAnsi="Times New Roman" w:cs="Times New Roman"/>
                <w:sz w:val="24"/>
                <w:szCs w:val="24"/>
              </w:rPr>
            </w:pPr>
            <w:r w:rsidRPr="00E43529">
              <w:rPr>
                <w:rFonts w:ascii="Times New Roman" w:hAnsi="Times New Roman" w:cs="Times New Roman"/>
                <w:sz w:val="24"/>
                <w:szCs w:val="24"/>
              </w:rPr>
              <w:t>26</w:t>
            </w:r>
          </w:p>
        </w:tc>
        <w:tc>
          <w:tcPr>
            <w:tcW w:w="7230" w:type="dxa"/>
          </w:tcPr>
          <w:p w:rsidR="00494E76" w:rsidRPr="00E43529" w:rsidRDefault="00494E76"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 xml:space="preserve">Приказ Министерства просвещения Приднестровской Молдавской Республики «Об утверждении Положения о золотой медали «За отличные успехи в учении, труде и примерное поведение» и серебряной медали «За особые успехи в учении, труде и примерное поведение» </w:t>
            </w:r>
          </w:p>
        </w:tc>
        <w:tc>
          <w:tcPr>
            <w:tcW w:w="1701" w:type="dxa"/>
          </w:tcPr>
          <w:p w:rsidR="00402754" w:rsidRPr="00E43529" w:rsidRDefault="00402754" w:rsidP="00E50A84">
            <w:pPr>
              <w:spacing w:after="0" w:line="240" w:lineRule="auto"/>
              <w:ind w:left="-41"/>
              <w:jc w:val="center"/>
              <w:rPr>
                <w:rFonts w:ascii="Times New Roman" w:hAnsi="Times New Roman" w:cs="Times New Roman"/>
                <w:sz w:val="24"/>
                <w:szCs w:val="24"/>
              </w:rPr>
            </w:pPr>
          </w:p>
          <w:p w:rsidR="00494E76" w:rsidRPr="00E43529" w:rsidRDefault="00494E76"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14 марта</w:t>
            </w:r>
          </w:p>
          <w:p w:rsidR="00494E76" w:rsidRPr="00E43529" w:rsidRDefault="00494E76"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494E76" w:rsidRPr="00E43529" w:rsidRDefault="00494E76"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264</w:t>
            </w:r>
          </w:p>
        </w:tc>
        <w:tc>
          <w:tcPr>
            <w:tcW w:w="4961" w:type="dxa"/>
          </w:tcPr>
          <w:p w:rsidR="00494E76" w:rsidRPr="00E43529" w:rsidRDefault="00CA5C31" w:rsidP="00CA5C31">
            <w:pPr>
              <w:pStyle w:val="ad"/>
              <w:ind w:left="-41"/>
              <w:jc w:val="both"/>
              <w:rPr>
                <w:rFonts w:ascii="Times New Roman" w:hAnsi="Times New Roman"/>
                <w:sz w:val="24"/>
                <w:szCs w:val="24"/>
              </w:rPr>
            </w:pPr>
            <w:r w:rsidRPr="00E43529">
              <w:rPr>
                <w:rFonts w:ascii="Times New Roman" w:hAnsi="Times New Roman"/>
                <w:sz w:val="24"/>
                <w:szCs w:val="24"/>
                <w:shd w:val="clear" w:color="auto" w:fill="FFFFFF"/>
              </w:rPr>
              <w:t xml:space="preserve">В </w:t>
            </w:r>
            <w:r w:rsidR="00494E76" w:rsidRPr="00E43529">
              <w:rPr>
                <w:rFonts w:ascii="Times New Roman" w:hAnsi="Times New Roman"/>
                <w:sz w:val="24"/>
                <w:szCs w:val="24"/>
                <w:shd w:val="clear" w:color="auto" w:fill="FFFFFF"/>
              </w:rPr>
              <w:t>целях поощрения выпускников XI(XII) классов организаций общего образования, проявивших трудолюбие, старание и упорство в овладении знаниями</w:t>
            </w:r>
          </w:p>
        </w:tc>
        <w:tc>
          <w:tcPr>
            <w:tcW w:w="1559" w:type="dxa"/>
          </w:tcPr>
          <w:p w:rsidR="00494E76" w:rsidRPr="00E43529" w:rsidRDefault="00494E76" w:rsidP="00E50A84">
            <w:pPr>
              <w:spacing w:after="0" w:line="240" w:lineRule="auto"/>
              <w:ind w:left="-41" w:right="-108"/>
              <w:jc w:val="center"/>
              <w:rPr>
                <w:rFonts w:ascii="Times New Roman" w:hAnsi="Times New Roman" w:cs="Times New Roman"/>
                <w:sz w:val="24"/>
                <w:szCs w:val="24"/>
              </w:rPr>
            </w:pPr>
          </w:p>
          <w:p w:rsidR="00494E76" w:rsidRPr="00E43529" w:rsidRDefault="00494E76" w:rsidP="00E50A84">
            <w:pPr>
              <w:spacing w:after="0" w:line="240" w:lineRule="auto"/>
              <w:ind w:left="-41" w:right="-108"/>
              <w:jc w:val="center"/>
              <w:rPr>
                <w:rFonts w:ascii="Times New Roman" w:hAnsi="Times New Roman" w:cs="Times New Roman"/>
                <w:sz w:val="24"/>
                <w:szCs w:val="24"/>
              </w:rPr>
            </w:pPr>
            <w:r w:rsidRPr="00E43529">
              <w:rPr>
                <w:rFonts w:ascii="Times New Roman" w:hAnsi="Times New Roman" w:cs="Times New Roman"/>
                <w:sz w:val="24"/>
                <w:szCs w:val="24"/>
              </w:rPr>
              <w:t>САЗ 16-19</w:t>
            </w:r>
          </w:p>
        </w:tc>
      </w:tr>
      <w:tr w:rsidR="00E43529" w:rsidRPr="00E43529" w:rsidTr="00E43529">
        <w:tc>
          <w:tcPr>
            <w:tcW w:w="425" w:type="dxa"/>
          </w:tcPr>
          <w:p w:rsidR="00494E76" w:rsidRDefault="00494E76"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27</w:t>
            </w:r>
          </w:p>
        </w:tc>
        <w:tc>
          <w:tcPr>
            <w:tcW w:w="7230" w:type="dxa"/>
          </w:tcPr>
          <w:p w:rsidR="00494E76" w:rsidRPr="00E43529" w:rsidRDefault="00494E76"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Распоряжение Министерства просвещения Приднестровской Молдавской Республики «Об участии в городском празднике молодежи «День призывника»</w:t>
            </w:r>
          </w:p>
        </w:tc>
        <w:tc>
          <w:tcPr>
            <w:tcW w:w="1701" w:type="dxa"/>
          </w:tcPr>
          <w:p w:rsidR="00494E76" w:rsidRPr="00E43529" w:rsidRDefault="00494E76"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xml:space="preserve">28 марта </w:t>
            </w:r>
          </w:p>
          <w:p w:rsidR="00494E76" w:rsidRPr="00E43529" w:rsidRDefault="00494E76"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xml:space="preserve">2016 года </w:t>
            </w:r>
          </w:p>
          <w:p w:rsidR="00494E76" w:rsidRPr="00E43529" w:rsidRDefault="00494E76"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122</w:t>
            </w:r>
          </w:p>
        </w:tc>
        <w:tc>
          <w:tcPr>
            <w:tcW w:w="4961" w:type="dxa"/>
          </w:tcPr>
          <w:p w:rsidR="00494E76" w:rsidRPr="00E43529" w:rsidRDefault="00494E76" w:rsidP="00E50A84">
            <w:pPr>
              <w:pStyle w:val="ad"/>
              <w:ind w:left="-41"/>
              <w:jc w:val="both"/>
              <w:rPr>
                <w:rFonts w:ascii="Times New Roman" w:hAnsi="Times New Roman"/>
                <w:sz w:val="24"/>
                <w:szCs w:val="24"/>
              </w:rPr>
            </w:pPr>
            <w:r w:rsidRPr="00E43529">
              <w:rPr>
                <w:rFonts w:ascii="Times New Roman" w:hAnsi="Times New Roman"/>
                <w:sz w:val="24"/>
                <w:szCs w:val="24"/>
              </w:rPr>
              <w:t>В целях гражданско-патриотического воспитания обучающихся организаций среднего профессионального образования</w:t>
            </w:r>
          </w:p>
        </w:tc>
        <w:tc>
          <w:tcPr>
            <w:tcW w:w="1559" w:type="dxa"/>
          </w:tcPr>
          <w:p w:rsidR="00494E76" w:rsidRPr="00E43529" w:rsidRDefault="00494E76" w:rsidP="00E50A84">
            <w:pPr>
              <w:spacing w:after="0" w:line="240" w:lineRule="auto"/>
              <w:ind w:left="-41" w:right="-108"/>
              <w:jc w:val="center"/>
              <w:rPr>
                <w:rStyle w:val="margin"/>
                <w:rFonts w:ascii="Times New Roman" w:hAnsi="Times New Roman" w:cs="Times New Roman"/>
                <w:sz w:val="24"/>
                <w:szCs w:val="24"/>
              </w:rPr>
            </w:pPr>
          </w:p>
        </w:tc>
      </w:tr>
      <w:tr w:rsidR="00E43529" w:rsidRPr="00E43529" w:rsidTr="00E43529">
        <w:tc>
          <w:tcPr>
            <w:tcW w:w="425" w:type="dxa"/>
          </w:tcPr>
          <w:p w:rsidR="00494E76" w:rsidRDefault="00494E76"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28</w:t>
            </w:r>
          </w:p>
        </w:tc>
        <w:tc>
          <w:tcPr>
            <w:tcW w:w="7230" w:type="dxa"/>
          </w:tcPr>
          <w:p w:rsidR="00494E76" w:rsidRPr="00E43529" w:rsidRDefault="00494E76" w:rsidP="00C939BC">
            <w:pPr>
              <w:pStyle w:val="a9"/>
              <w:ind w:left="-41"/>
              <w:jc w:val="both"/>
              <w:rPr>
                <w:sz w:val="24"/>
                <w:szCs w:val="24"/>
                <w:shd w:val="clear" w:color="auto" w:fill="FFFFFF"/>
              </w:rPr>
            </w:pPr>
            <w:r w:rsidRPr="00E43529">
              <w:rPr>
                <w:sz w:val="24"/>
                <w:szCs w:val="24"/>
              </w:rPr>
              <w:t xml:space="preserve">Приказ Министерства просвещения Приднестровской Молдавской Республики «Об </w:t>
            </w:r>
            <w:r w:rsidRPr="00E43529">
              <w:rPr>
                <w:sz w:val="24"/>
                <w:szCs w:val="24"/>
                <w:shd w:val="clear" w:color="auto" w:fill="FFFFFF"/>
              </w:rPr>
              <w:t>утверждении</w:t>
            </w:r>
            <w:r w:rsidRPr="00E43529">
              <w:rPr>
                <w:sz w:val="24"/>
                <w:szCs w:val="24"/>
              </w:rPr>
              <w:t xml:space="preserve"> Инструкции о выставлении оценки поведения обучающихся организаций общего образования» </w:t>
            </w:r>
          </w:p>
        </w:tc>
        <w:tc>
          <w:tcPr>
            <w:tcW w:w="1701" w:type="dxa"/>
          </w:tcPr>
          <w:p w:rsidR="00494E76" w:rsidRPr="00E43529" w:rsidRDefault="00494E76" w:rsidP="00C939BC">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4 апреля</w:t>
            </w:r>
          </w:p>
          <w:p w:rsidR="00494E76" w:rsidRPr="00E43529" w:rsidRDefault="00494E76" w:rsidP="00C939BC">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xml:space="preserve">2016 года </w:t>
            </w:r>
          </w:p>
          <w:p w:rsidR="00494E76" w:rsidRPr="00E43529" w:rsidRDefault="00494E76" w:rsidP="00C939BC">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367</w:t>
            </w:r>
          </w:p>
        </w:tc>
        <w:tc>
          <w:tcPr>
            <w:tcW w:w="4961" w:type="dxa"/>
          </w:tcPr>
          <w:p w:rsidR="00494E76" w:rsidRPr="00E43529" w:rsidRDefault="00494E76" w:rsidP="008C55BC">
            <w:pPr>
              <w:pStyle w:val="ad"/>
              <w:ind w:left="-41"/>
              <w:jc w:val="both"/>
              <w:rPr>
                <w:rFonts w:ascii="Times New Roman" w:hAnsi="Times New Roman"/>
                <w:sz w:val="24"/>
                <w:szCs w:val="24"/>
              </w:rPr>
            </w:pPr>
            <w:r w:rsidRPr="00E43529">
              <w:rPr>
                <w:rFonts w:ascii="Times New Roman" w:hAnsi="Times New Roman"/>
                <w:sz w:val="24"/>
                <w:szCs w:val="24"/>
              </w:rPr>
              <w:t>В целях установления механизма оценки поведения обучающихся</w:t>
            </w:r>
          </w:p>
        </w:tc>
        <w:tc>
          <w:tcPr>
            <w:tcW w:w="1559" w:type="dxa"/>
          </w:tcPr>
          <w:p w:rsidR="00494E76" w:rsidRPr="00E43529" w:rsidRDefault="00494E76" w:rsidP="008C55BC">
            <w:pPr>
              <w:spacing w:after="0" w:line="240" w:lineRule="auto"/>
              <w:ind w:left="-41" w:right="-108"/>
              <w:jc w:val="center"/>
              <w:rPr>
                <w:rStyle w:val="margin"/>
                <w:rFonts w:ascii="Times New Roman" w:hAnsi="Times New Roman" w:cs="Times New Roman"/>
                <w:sz w:val="24"/>
                <w:szCs w:val="24"/>
              </w:rPr>
            </w:pPr>
          </w:p>
          <w:p w:rsidR="00494E76" w:rsidRPr="00E43529" w:rsidRDefault="00494E76" w:rsidP="008C55BC">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16-18</w:t>
            </w:r>
          </w:p>
        </w:tc>
      </w:tr>
      <w:tr w:rsidR="00E43529" w:rsidRPr="00E43529" w:rsidTr="00E43529">
        <w:tc>
          <w:tcPr>
            <w:tcW w:w="425" w:type="dxa"/>
          </w:tcPr>
          <w:p w:rsidR="00494E76" w:rsidRDefault="00494E76"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29</w:t>
            </w:r>
          </w:p>
        </w:tc>
        <w:tc>
          <w:tcPr>
            <w:tcW w:w="7230" w:type="dxa"/>
          </w:tcPr>
          <w:p w:rsidR="00494E76" w:rsidRPr="00684710" w:rsidRDefault="00494E76" w:rsidP="00E50A84">
            <w:pPr>
              <w:spacing w:after="0" w:line="240" w:lineRule="auto"/>
              <w:ind w:left="-41"/>
              <w:jc w:val="both"/>
              <w:rPr>
                <w:rFonts w:ascii="Times New Roman" w:hAnsi="Times New Roman" w:cs="Times New Roman"/>
              </w:rPr>
            </w:pPr>
            <w:r w:rsidRPr="00684710">
              <w:rPr>
                <w:rFonts w:ascii="Times New Roman" w:eastAsia="Times New Roman" w:hAnsi="Times New Roman" w:cs="Times New Roman"/>
              </w:rPr>
              <w:t xml:space="preserve">Приказ </w:t>
            </w:r>
            <w:r w:rsidRPr="00684710">
              <w:rPr>
                <w:rFonts w:ascii="Times New Roman" w:hAnsi="Times New Roman" w:cs="Times New Roman"/>
              </w:rPr>
              <w:t xml:space="preserve">Министерства просвещения Приднестровской Молдавской Республики </w:t>
            </w:r>
            <w:r w:rsidRPr="00684710">
              <w:rPr>
                <w:rFonts w:ascii="Times New Roman" w:eastAsia="Times New Roman" w:hAnsi="Times New Roman" w:cs="Times New Roman"/>
              </w:rPr>
              <w:t>«Об утверждении Порядка открытия новых специализированных классов (групп), введения новых направлений, профилей образования, профессий, специальностей в организациях образования республиканского и муниципального подчинения»</w:t>
            </w:r>
          </w:p>
        </w:tc>
        <w:tc>
          <w:tcPr>
            <w:tcW w:w="1701" w:type="dxa"/>
          </w:tcPr>
          <w:p w:rsidR="00494E76" w:rsidRPr="00E43529" w:rsidRDefault="00494E76" w:rsidP="00E50A84">
            <w:pPr>
              <w:spacing w:after="0" w:line="240" w:lineRule="auto"/>
              <w:ind w:left="-41"/>
              <w:jc w:val="center"/>
              <w:rPr>
                <w:rFonts w:ascii="Times New Roman" w:eastAsia="Times New Roman" w:hAnsi="Times New Roman" w:cs="Times New Roman"/>
                <w:sz w:val="24"/>
                <w:szCs w:val="24"/>
              </w:rPr>
            </w:pPr>
          </w:p>
          <w:p w:rsidR="00494E76" w:rsidRPr="00E43529" w:rsidRDefault="00494E76" w:rsidP="00E50A84">
            <w:pPr>
              <w:spacing w:after="0" w:line="240" w:lineRule="auto"/>
              <w:ind w:left="-41"/>
              <w:jc w:val="center"/>
              <w:rPr>
                <w:rFonts w:ascii="Times New Roman" w:eastAsia="Times New Roman" w:hAnsi="Times New Roman" w:cs="Times New Roman"/>
                <w:sz w:val="24"/>
                <w:szCs w:val="24"/>
              </w:rPr>
            </w:pPr>
            <w:r w:rsidRPr="00E43529">
              <w:rPr>
                <w:rFonts w:ascii="Times New Roman" w:eastAsia="Times New Roman" w:hAnsi="Times New Roman" w:cs="Times New Roman"/>
                <w:sz w:val="24"/>
                <w:szCs w:val="24"/>
              </w:rPr>
              <w:t xml:space="preserve">25 апреля 2016 года </w:t>
            </w:r>
          </w:p>
          <w:p w:rsidR="00494E76" w:rsidRPr="00E43529" w:rsidRDefault="00494E76" w:rsidP="00E50A84">
            <w:pPr>
              <w:spacing w:after="0" w:line="240" w:lineRule="auto"/>
              <w:ind w:left="-41"/>
              <w:jc w:val="center"/>
              <w:rPr>
                <w:rFonts w:ascii="Times New Roman" w:hAnsi="Times New Roman" w:cs="Times New Roman"/>
                <w:sz w:val="24"/>
                <w:szCs w:val="24"/>
              </w:rPr>
            </w:pPr>
            <w:r w:rsidRPr="00E43529">
              <w:rPr>
                <w:rFonts w:ascii="Times New Roman" w:eastAsia="Times New Roman" w:hAnsi="Times New Roman" w:cs="Times New Roman"/>
                <w:sz w:val="24"/>
                <w:szCs w:val="24"/>
              </w:rPr>
              <w:t>№ 447</w:t>
            </w:r>
          </w:p>
        </w:tc>
        <w:tc>
          <w:tcPr>
            <w:tcW w:w="4961" w:type="dxa"/>
          </w:tcPr>
          <w:p w:rsidR="00494E76" w:rsidRPr="00E43529" w:rsidRDefault="00CA5C31" w:rsidP="00CA5C31">
            <w:pPr>
              <w:tabs>
                <w:tab w:val="left" w:pos="993"/>
              </w:tabs>
              <w:spacing w:after="0" w:line="240" w:lineRule="auto"/>
              <w:ind w:left="-41"/>
              <w:jc w:val="both"/>
              <w:rPr>
                <w:rFonts w:ascii="Times New Roman" w:eastAsia="Times New Roman" w:hAnsi="Times New Roman" w:cs="Times New Roman"/>
                <w:sz w:val="24"/>
                <w:szCs w:val="24"/>
              </w:rPr>
            </w:pPr>
            <w:r w:rsidRPr="00E43529">
              <w:rPr>
                <w:rFonts w:ascii="Times New Roman" w:eastAsia="Times New Roman" w:hAnsi="Times New Roman" w:cs="Times New Roman"/>
                <w:sz w:val="24"/>
                <w:szCs w:val="24"/>
              </w:rPr>
              <w:t xml:space="preserve">В </w:t>
            </w:r>
            <w:r w:rsidR="00494E76" w:rsidRPr="00E43529">
              <w:rPr>
                <w:rFonts w:ascii="Times New Roman" w:eastAsia="Times New Roman" w:hAnsi="Times New Roman" w:cs="Times New Roman"/>
                <w:sz w:val="24"/>
                <w:szCs w:val="24"/>
              </w:rPr>
              <w:t xml:space="preserve">целях приведения нормативно-правовой базы в соответствие с действующим законодательством </w:t>
            </w:r>
            <w:r w:rsidR="00350541" w:rsidRPr="00E43529">
              <w:rPr>
                <w:rFonts w:ascii="Times New Roman" w:eastAsia="Calibri" w:hAnsi="Times New Roman" w:cs="Times New Roman"/>
                <w:sz w:val="24"/>
                <w:szCs w:val="24"/>
              </w:rPr>
              <w:t>Приднестровской Молдавской Республики</w:t>
            </w:r>
          </w:p>
        </w:tc>
        <w:tc>
          <w:tcPr>
            <w:tcW w:w="1559" w:type="dxa"/>
          </w:tcPr>
          <w:p w:rsidR="00494E76" w:rsidRPr="00E43529" w:rsidRDefault="00494E76" w:rsidP="00E50A84">
            <w:pPr>
              <w:spacing w:after="0" w:line="240" w:lineRule="auto"/>
              <w:ind w:left="-41" w:right="-108"/>
              <w:jc w:val="center"/>
              <w:rPr>
                <w:rStyle w:val="apple-converted-space"/>
                <w:rFonts w:ascii="Times New Roman" w:hAnsi="Times New Roman" w:cs="Times New Roman"/>
                <w:sz w:val="24"/>
                <w:szCs w:val="24"/>
                <w:shd w:val="clear" w:color="auto" w:fill="FFFFFF"/>
              </w:rPr>
            </w:pPr>
            <w:r w:rsidRPr="00E43529">
              <w:rPr>
                <w:rStyle w:val="apple-converted-space"/>
                <w:rFonts w:ascii="Times New Roman" w:hAnsi="Times New Roman" w:cs="Times New Roman"/>
                <w:sz w:val="24"/>
                <w:szCs w:val="24"/>
                <w:shd w:val="clear" w:color="auto" w:fill="FFFFFF"/>
              </w:rPr>
              <w:t> </w:t>
            </w:r>
          </w:p>
          <w:p w:rsidR="00494E76" w:rsidRPr="00E43529" w:rsidRDefault="00494E76"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16-18</w:t>
            </w:r>
          </w:p>
        </w:tc>
      </w:tr>
      <w:tr w:rsidR="00E43529" w:rsidRPr="00E43529" w:rsidTr="00E43529">
        <w:tc>
          <w:tcPr>
            <w:tcW w:w="425" w:type="dxa"/>
          </w:tcPr>
          <w:p w:rsidR="00494E76" w:rsidRDefault="00494E76"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30</w:t>
            </w:r>
          </w:p>
        </w:tc>
        <w:tc>
          <w:tcPr>
            <w:tcW w:w="7230" w:type="dxa"/>
          </w:tcPr>
          <w:p w:rsidR="00494E76" w:rsidRPr="00684710" w:rsidRDefault="00494E76" w:rsidP="00E50A84">
            <w:pPr>
              <w:spacing w:after="0" w:line="240" w:lineRule="auto"/>
              <w:ind w:left="-41"/>
              <w:jc w:val="both"/>
              <w:rPr>
                <w:rFonts w:ascii="Times New Roman" w:hAnsi="Times New Roman" w:cs="Times New Roman"/>
              </w:rPr>
            </w:pPr>
            <w:r w:rsidRPr="00684710">
              <w:rPr>
                <w:rFonts w:ascii="Times New Roman" w:eastAsia="Calibri" w:hAnsi="Times New Roman" w:cs="Times New Roman"/>
              </w:rPr>
              <w:t xml:space="preserve">Приказ Министерства просвещения </w:t>
            </w:r>
            <w:r w:rsidRPr="00684710">
              <w:rPr>
                <w:rFonts w:ascii="Times New Roman" w:hAnsi="Times New Roman" w:cs="Times New Roman"/>
              </w:rPr>
              <w:t>Приднестровской Молдавской Республики</w:t>
            </w:r>
            <w:r w:rsidRPr="00684710">
              <w:rPr>
                <w:rFonts w:ascii="Times New Roman" w:eastAsia="Calibri" w:hAnsi="Times New Roman" w:cs="Times New Roman"/>
              </w:rPr>
              <w:t xml:space="preserve"> «Об организации и проведении цикла мероприятий, посвященных 71-ой годовщине Победы в Великой Отечественной войне 1941-1945 годов и 26-ой годовщине со дня образования Приднестровской Молдавской Республики, проводимых в организациях образования системы просвещения Приднестровской Молдавской Республики»</w:t>
            </w:r>
          </w:p>
        </w:tc>
        <w:tc>
          <w:tcPr>
            <w:tcW w:w="1701" w:type="dxa"/>
          </w:tcPr>
          <w:p w:rsidR="00402754" w:rsidRPr="00E43529" w:rsidRDefault="00402754" w:rsidP="00E50A84">
            <w:pPr>
              <w:spacing w:after="0" w:line="240" w:lineRule="auto"/>
              <w:ind w:left="-41"/>
              <w:jc w:val="center"/>
              <w:rPr>
                <w:rFonts w:ascii="Times New Roman" w:eastAsia="Calibri" w:hAnsi="Times New Roman" w:cs="Times New Roman"/>
                <w:sz w:val="24"/>
                <w:szCs w:val="24"/>
              </w:rPr>
            </w:pPr>
          </w:p>
          <w:p w:rsidR="00494E76" w:rsidRPr="00E43529" w:rsidRDefault="00494E76" w:rsidP="00E50A84">
            <w:pPr>
              <w:spacing w:after="0" w:line="240" w:lineRule="auto"/>
              <w:ind w:left="-41"/>
              <w:jc w:val="center"/>
              <w:rPr>
                <w:rFonts w:ascii="Times New Roman" w:eastAsia="Calibri" w:hAnsi="Times New Roman" w:cs="Times New Roman"/>
                <w:sz w:val="24"/>
                <w:szCs w:val="24"/>
              </w:rPr>
            </w:pPr>
            <w:r w:rsidRPr="00E43529">
              <w:rPr>
                <w:rFonts w:ascii="Times New Roman" w:eastAsia="Calibri" w:hAnsi="Times New Roman" w:cs="Times New Roman"/>
                <w:sz w:val="24"/>
                <w:szCs w:val="24"/>
              </w:rPr>
              <w:t>28 апреля</w:t>
            </w:r>
          </w:p>
          <w:p w:rsidR="00494E76" w:rsidRPr="00E43529" w:rsidRDefault="00494E76" w:rsidP="00E50A84">
            <w:pPr>
              <w:spacing w:after="0" w:line="240" w:lineRule="auto"/>
              <w:ind w:left="-41"/>
              <w:jc w:val="center"/>
              <w:rPr>
                <w:rFonts w:ascii="Times New Roman" w:eastAsia="Calibri" w:hAnsi="Times New Roman" w:cs="Times New Roman"/>
                <w:sz w:val="24"/>
                <w:szCs w:val="24"/>
              </w:rPr>
            </w:pPr>
            <w:r w:rsidRPr="00E43529">
              <w:rPr>
                <w:rFonts w:ascii="Times New Roman" w:eastAsia="Calibri" w:hAnsi="Times New Roman" w:cs="Times New Roman"/>
                <w:sz w:val="24"/>
                <w:szCs w:val="24"/>
              </w:rPr>
              <w:t xml:space="preserve">2016 года </w:t>
            </w:r>
          </w:p>
          <w:p w:rsidR="00494E76" w:rsidRPr="00E43529" w:rsidRDefault="00494E76" w:rsidP="00E50A84">
            <w:pPr>
              <w:spacing w:after="0" w:line="240" w:lineRule="auto"/>
              <w:ind w:left="-41"/>
              <w:jc w:val="center"/>
              <w:rPr>
                <w:rFonts w:ascii="Times New Roman" w:hAnsi="Times New Roman" w:cs="Times New Roman"/>
                <w:sz w:val="24"/>
                <w:szCs w:val="24"/>
              </w:rPr>
            </w:pPr>
            <w:r w:rsidRPr="00E43529">
              <w:rPr>
                <w:rFonts w:ascii="Times New Roman" w:eastAsia="Calibri" w:hAnsi="Times New Roman" w:cs="Times New Roman"/>
                <w:sz w:val="24"/>
                <w:szCs w:val="24"/>
              </w:rPr>
              <w:t>№ 438</w:t>
            </w:r>
          </w:p>
        </w:tc>
        <w:tc>
          <w:tcPr>
            <w:tcW w:w="4961" w:type="dxa"/>
          </w:tcPr>
          <w:p w:rsidR="00494E76" w:rsidRPr="00684710" w:rsidRDefault="00494E76" w:rsidP="00684710">
            <w:pPr>
              <w:spacing w:after="0" w:line="240" w:lineRule="auto"/>
              <w:ind w:left="-41"/>
              <w:jc w:val="both"/>
              <w:rPr>
                <w:rFonts w:ascii="Times New Roman" w:eastAsia="Calibri" w:hAnsi="Times New Roman" w:cs="Times New Roman"/>
                <w:sz w:val="24"/>
                <w:szCs w:val="24"/>
              </w:rPr>
            </w:pPr>
            <w:r w:rsidRPr="00E43529">
              <w:rPr>
                <w:rFonts w:ascii="Times New Roman" w:eastAsia="Calibri" w:hAnsi="Times New Roman" w:cs="Times New Roman"/>
                <w:sz w:val="24"/>
                <w:szCs w:val="24"/>
              </w:rPr>
              <w:t>Организация проведения мероприятий, посвященных 71-ой годовщине Победы в Великой Отечественной войне 1941-1945 годов и 26-ой годовщине со дня образования Придне</w:t>
            </w:r>
            <w:r w:rsidR="00684710">
              <w:rPr>
                <w:rFonts w:ascii="Times New Roman" w:eastAsia="Calibri" w:hAnsi="Times New Roman" w:cs="Times New Roman"/>
                <w:sz w:val="24"/>
                <w:szCs w:val="24"/>
              </w:rPr>
              <w:t>стровской Молдавской Республики</w:t>
            </w:r>
          </w:p>
        </w:tc>
        <w:tc>
          <w:tcPr>
            <w:tcW w:w="1559" w:type="dxa"/>
          </w:tcPr>
          <w:p w:rsidR="00494E76" w:rsidRPr="00E43529" w:rsidRDefault="00494E76" w:rsidP="00E50A84">
            <w:pPr>
              <w:spacing w:after="0" w:line="240" w:lineRule="auto"/>
              <w:ind w:left="-41" w:right="-108"/>
              <w:jc w:val="center"/>
              <w:rPr>
                <w:rFonts w:ascii="Times New Roman" w:hAnsi="Times New Roman" w:cs="Times New Roman"/>
                <w:sz w:val="24"/>
                <w:szCs w:val="24"/>
              </w:rPr>
            </w:pPr>
          </w:p>
        </w:tc>
      </w:tr>
      <w:tr w:rsidR="00E43529" w:rsidRPr="00E43529" w:rsidTr="00E43529">
        <w:tc>
          <w:tcPr>
            <w:tcW w:w="425" w:type="dxa"/>
          </w:tcPr>
          <w:p w:rsidR="00494E76" w:rsidRDefault="00494E76"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31</w:t>
            </w:r>
          </w:p>
        </w:tc>
        <w:tc>
          <w:tcPr>
            <w:tcW w:w="7230" w:type="dxa"/>
          </w:tcPr>
          <w:p w:rsidR="00494E76" w:rsidRPr="00E43529" w:rsidRDefault="00494E76" w:rsidP="00E50A84">
            <w:pPr>
              <w:pStyle w:val="a9"/>
              <w:ind w:left="-41"/>
              <w:jc w:val="both"/>
              <w:rPr>
                <w:sz w:val="24"/>
                <w:szCs w:val="24"/>
                <w:shd w:val="clear" w:color="auto" w:fill="FFFFFF"/>
              </w:rPr>
            </w:pPr>
            <w:r w:rsidRPr="00E43529">
              <w:rPr>
                <w:sz w:val="24"/>
                <w:szCs w:val="24"/>
              </w:rPr>
              <w:t xml:space="preserve">Приказ Министерства просвещения Приднестровской Молдавской Республики «Об </w:t>
            </w:r>
            <w:r w:rsidRPr="00E43529">
              <w:rPr>
                <w:sz w:val="24"/>
                <w:szCs w:val="24"/>
                <w:shd w:val="clear" w:color="auto" w:fill="FFFFFF"/>
              </w:rPr>
              <w:t xml:space="preserve">утверждении инструктивно-методического письма «Об установлении единых требований в организациях образования республики о признании литературы испорченной» </w:t>
            </w:r>
          </w:p>
        </w:tc>
        <w:tc>
          <w:tcPr>
            <w:tcW w:w="1701" w:type="dxa"/>
          </w:tcPr>
          <w:p w:rsidR="00494E76" w:rsidRPr="00E43529" w:rsidRDefault="00494E76" w:rsidP="00E50A84">
            <w:pPr>
              <w:spacing w:after="0" w:line="240" w:lineRule="auto"/>
              <w:ind w:left="-41"/>
              <w:jc w:val="center"/>
              <w:rPr>
                <w:rFonts w:ascii="Times New Roman" w:hAnsi="Times New Roman" w:cs="Times New Roman"/>
                <w:sz w:val="24"/>
                <w:szCs w:val="24"/>
              </w:rPr>
            </w:pPr>
          </w:p>
          <w:p w:rsidR="00494E76" w:rsidRPr="00E43529" w:rsidRDefault="00494E76"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29 апреля 2016 года</w:t>
            </w:r>
          </w:p>
          <w:p w:rsidR="00494E76" w:rsidRPr="00E43529" w:rsidRDefault="00494E76"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507</w:t>
            </w:r>
          </w:p>
        </w:tc>
        <w:tc>
          <w:tcPr>
            <w:tcW w:w="4961" w:type="dxa"/>
          </w:tcPr>
          <w:p w:rsidR="00494E76" w:rsidRPr="00E43529" w:rsidRDefault="00494E76" w:rsidP="00E50A84">
            <w:pPr>
              <w:pStyle w:val="ad"/>
              <w:ind w:left="-41"/>
              <w:jc w:val="both"/>
              <w:rPr>
                <w:rFonts w:ascii="Times New Roman" w:hAnsi="Times New Roman"/>
                <w:sz w:val="24"/>
                <w:szCs w:val="24"/>
              </w:rPr>
            </w:pPr>
            <w:r w:rsidRPr="00E43529">
              <w:rPr>
                <w:rFonts w:ascii="Times New Roman" w:hAnsi="Times New Roman"/>
                <w:sz w:val="24"/>
                <w:szCs w:val="24"/>
                <w:shd w:val="clear" w:color="auto" w:fill="FFFFFF"/>
              </w:rPr>
              <w:t xml:space="preserve">В целях установления единых требований по признанию литературы испорченной в организациях образования Приднестровской Молдавской Республики </w:t>
            </w:r>
          </w:p>
        </w:tc>
        <w:tc>
          <w:tcPr>
            <w:tcW w:w="1559" w:type="dxa"/>
          </w:tcPr>
          <w:p w:rsidR="00494E76" w:rsidRPr="00E43529" w:rsidRDefault="00494E76" w:rsidP="00E50A84">
            <w:pPr>
              <w:spacing w:after="0" w:line="240" w:lineRule="auto"/>
              <w:ind w:left="-41" w:right="-108"/>
              <w:jc w:val="center"/>
              <w:rPr>
                <w:rFonts w:ascii="Times New Roman" w:hAnsi="Times New Roman" w:cs="Times New Roman"/>
                <w:sz w:val="24"/>
                <w:szCs w:val="24"/>
                <w:shd w:val="clear" w:color="auto" w:fill="FFFFFF"/>
              </w:rPr>
            </w:pPr>
          </w:p>
          <w:p w:rsidR="00494E76" w:rsidRPr="00E43529" w:rsidRDefault="00494E76" w:rsidP="00E50A84">
            <w:pPr>
              <w:spacing w:after="0" w:line="240" w:lineRule="auto"/>
              <w:ind w:left="-41" w:right="-108"/>
              <w:jc w:val="center"/>
              <w:rPr>
                <w:rFonts w:ascii="Times New Roman" w:hAnsi="Times New Roman" w:cs="Times New Roman"/>
                <w:sz w:val="24"/>
                <w:szCs w:val="24"/>
              </w:rPr>
            </w:pPr>
            <w:r w:rsidRPr="00E43529">
              <w:rPr>
                <w:rFonts w:ascii="Times New Roman" w:hAnsi="Times New Roman" w:cs="Times New Roman"/>
                <w:sz w:val="24"/>
                <w:szCs w:val="24"/>
                <w:shd w:val="clear" w:color="auto" w:fill="FFFFFF"/>
              </w:rPr>
              <w:t>САЗ 16-19</w:t>
            </w:r>
          </w:p>
        </w:tc>
      </w:tr>
      <w:tr w:rsidR="00E43529" w:rsidRPr="00E43529" w:rsidTr="00E43529">
        <w:tc>
          <w:tcPr>
            <w:tcW w:w="425" w:type="dxa"/>
          </w:tcPr>
          <w:p w:rsidR="00494E76" w:rsidRDefault="00494E76"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32</w:t>
            </w:r>
          </w:p>
        </w:tc>
        <w:tc>
          <w:tcPr>
            <w:tcW w:w="7230" w:type="dxa"/>
          </w:tcPr>
          <w:p w:rsidR="00494E76" w:rsidRPr="00E43529" w:rsidRDefault="00494E76"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организации и проведении цикла мероприятий, посвященных Году семейных ценностей в Приднестровской Молдавской Республике»</w:t>
            </w:r>
          </w:p>
        </w:tc>
        <w:tc>
          <w:tcPr>
            <w:tcW w:w="1701" w:type="dxa"/>
          </w:tcPr>
          <w:p w:rsidR="00494E76" w:rsidRPr="00E43529" w:rsidRDefault="00494E76"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xml:space="preserve">4 мая </w:t>
            </w:r>
          </w:p>
          <w:p w:rsidR="00494E76" w:rsidRPr="00E43529" w:rsidRDefault="00494E76"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494E76" w:rsidRPr="00E43529" w:rsidRDefault="00494E76"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508</w:t>
            </w:r>
          </w:p>
        </w:tc>
        <w:tc>
          <w:tcPr>
            <w:tcW w:w="4961" w:type="dxa"/>
          </w:tcPr>
          <w:p w:rsidR="00494E76" w:rsidRPr="00E43529" w:rsidRDefault="00494E76"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Организация проведения мероприятий, посвященных Году семейных ценностей в Приднестровской Молдавской Республике</w:t>
            </w:r>
          </w:p>
        </w:tc>
        <w:tc>
          <w:tcPr>
            <w:tcW w:w="1559" w:type="dxa"/>
          </w:tcPr>
          <w:p w:rsidR="00494E76" w:rsidRPr="00E43529" w:rsidRDefault="00494E76" w:rsidP="00E50A84">
            <w:pPr>
              <w:spacing w:after="0" w:line="240" w:lineRule="auto"/>
              <w:ind w:left="-41" w:right="-108"/>
              <w:jc w:val="center"/>
              <w:rPr>
                <w:rFonts w:ascii="Times New Roman" w:hAnsi="Times New Roman" w:cs="Times New Roman"/>
                <w:sz w:val="24"/>
                <w:szCs w:val="24"/>
                <w:shd w:val="clear" w:color="auto" w:fill="FFFFFF"/>
              </w:rPr>
            </w:pPr>
          </w:p>
        </w:tc>
      </w:tr>
      <w:tr w:rsidR="00E43529" w:rsidRPr="00E43529" w:rsidTr="00E43529">
        <w:tc>
          <w:tcPr>
            <w:tcW w:w="425" w:type="dxa"/>
          </w:tcPr>
          <w:p w:rsidR="00494E76" w:rsidRDefault="00494E76"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33</w:t>
            </w:r>
          </w:p>
        </w:tc>
        <w:tc>
          <w:tcPr>
            <w:tcW w:w="7230" w:type="dxa"/>
          </w:tcPr>
          <w:p w:rsidR="00494E76" w:rsidRPr="004D50C0" w:rsidRDefault="00494E76" w:rsidP="00E50A84">
            <w:pPr>
              <w:spacing w:after="0" w:line="240" w:lineRule="auto"/>
              <w:ind w:left="-41"/>
              <w:jc w:val="both"/>
              <w:rPr>
                <w:rFonts w:ascii="Times New Roman" w:hAnsi="Times New Roman" w:cs="Times New Roman"/>
              </w:rPr>
            </w:pPr>
            <w:r w:rsidRPr="004D50C0">
              <w:rPr>
                <w:rFonts w:ascii="Times New Roman" w:hAnsi="Times New Roman" w:cs="Times New Roman"/>
              </w:rPr>
              <w:t>Приказ Министерства по социальной защите и труду Приднестровской Молдавской Республики «О внесении изменения в Приказ Министерства по социальной защите и труду Приднестровской Молдавской Республики от 29 января 2013 года № 9 «Об утверждении Положения о порядке назначения и выплаты государственных пособий гражданам, имеющим детей»</w:t>
            </w:r>
          </w:p>
        </w:tc>
        <w:tc>
          <w:tcPr>
            <w:tcW w:w="1701" w:type="dxa"/>
          </w:tcPr>
          <w:p w:rsidR="00494E76" w:rsidRPr="00E43529" w:rsidRDefault="00494E76"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xml:space="preserve">26 мая </w:t>
            </w:r>
          </w:p>
          <w:p w:rsidR="00494E76" w:rsidRPr="00E43529" w:rsidRDefault="00494E76"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494E76" w:rsidRPr="00E43529" w:rsidRDefault="00494E76"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552</w:t>
            </w:r>
          </w:p>
        </w:tc>
        <w:tc>
          <w:tcPr>
            <w:tcW w:w="4961" w:type="dxa"/>
          </w:tcPr>
          <w:p w:rsidR="00494E76" w:rsidRPr="00E43529" w:rsidRDefault="00494E76" w:rsidP="00E50A84">
            <w:pPr>
              <w:pStyle w:val="ad"/>
              <w:ind w:left="-41"/>
              <w:jc w:val="both"/>
              <w:rPr>
                <w:rFonts w:ascii="Times New Roman" w:hAnsi="Times New Roman"/>
                <w:sz w:val="24"/>
                <w:szCs w:val="24"/>
              </w:rPr>
            </w:pPr>
            <w:r w:rsidRPr="00E43529">
              <w:rPr>
                <w:rFonts w:ascii="Times New Roman" w:hAnsi="Times New Roman"/>
                <w:sz w:val="24"/>
                <w:szCs w:val="24"/>
              </w:rPr>
              <w:t>Уточнение порядка назначения и выплаты государственных пособий гражданам, имеющим детей</w:t>
            </w:r>
          </w:p>
          <w:p w:rsidR="00494E76" w:rsidRPr="00E43529" w:rsidRDefault="00494E76" w:rsidP="00E50A84">
            <w:pPr>
              <w:pStyle w:val="ad"/>
              <w:ind w:left="-41"/>
              <w:jc w:val="both"/>
              <w:rPr>
                <w:rFonts w:ascii="Times New Roman" w:hAnsi="Times New Roman"/>
                <w:sz w:val="24"/>
                <w:szCs w:val="24"/>
              </w:rPr>
            </w:pPr>
          </w:p>
        </w:tc>
        <w:tc>
          <w:tcPr>
            <w:tcW w:w="1559" w:type="dxa"/>
          </w:tcPr>
          <w:p w:rsidR="00402754" w:rsidRPr="00E43529" w:rsidRDefault="00402754" w:rsidP="00E50A84">
            <w:pPr>
              <w:spacing w:after="0" w:line="240" w:lineRule="auto"/>
              <w:ind w:left="-41" w:right="-108"/>
              <w:jc w:val="center"/>
              <w:rPr>
                <w:rFonts w:ascii="Times New Roman" w:hAnsi="Times New Roman" w:cs="Times New Roman"/>
                <w:sz w:val="24"/>
                <w:szCs w:val="24"/>
              </w:rPr>
            </w:pPr>
          </w:p>
          <w:p w:rsidR="00494E76" w:rsidRPr="00E43529" w:rsidRDefault="00494E76" w:rsidP="00E50A84">
            <w:pPr>
              <w:spacing w:after="0" w:line="240" w:lineRule="auto"/>
              <w:ind w:left="-41" w:right="-108"/>
              <w:jc w:val="center"/>
              <w:rPr>
                <w:rFonts w:ascii="Times New Roman" w:hAnsi="Times New Roman" w:cs="Times New Roman"/>
                <w:sz w:val="24"/>
                <w:szCs w:val="24"/>
              </w:rPr>
            </w:pPr>
            <w:r w:rsidRPr="00E43529">
              <w:rPr>
                <w:rFonts w:ascii="Times New Roman" w:hAnsi="Times New Roman" w:cs="Times New Roman"/>
                <w:sz w:val="24"/>
                <w:szCs w:val="24"/>
              </w:rPr>
              <w:t>САЗ 16-27</w:t>
            </w:r>
          </w:p>
        </w:tc>
      </w:tr>
      <w:tr w:rsidR="00E43529" w:rsidRPr="00E43529" w:rsidTr="00E43529">
        <w:tc>
          <w:tcPr>
            <w:tcW w:w="425" w:type="dxa"/>
          </w:tcPr>
          <w:p w:rsidR="00852EDD" w:rsidRDefault="00852EDD"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34</w:t>
            </w:r>
          </w:p>
        </w:tc>
        <w:tc>
          <w:tcPr>
            <w:tcW w:w="7230" w:type="dxa"/>
          </w:tcPr>
          <w:p w:rsidR="00852EDD" w:rsidRPr="00E43529" w:rsidRDefault="00852EDD"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Государственной службы по культуре Приднестровской Молдавской Республики «Об утверждении Типовых штатов административного и обслуживающего персонала учреждений культуры и искусства»</w:t>
            </w:r>
          </w:p>
        </w:tc>
        <w:tc>
          <w:tcPr>
            <w:tcW w:w="1701" w:type="dxa"/>
          </w:tcPr>
          <w:p w:rsidR="00402754" w:rsidRPr="00E43529" w:rsidRDefault="00402754" w:rsidP="00E50A84">
            <w:pPr>
              <w:spacing w:after="0" w:line="240" w:lineRule="auto"/>
              <w:ind w:left="-41"/>
              <w:jc w:val="center"/>
              <w:rPr>
                <w:rFonts w:ascii="Times New Roman" w:hAnsi="Times New Roman" w:cs="Times New Roman"/>
                <w:sz w:val="24"/>
                <w:szCs w:val="24"/>
              </w:rPr>
            </w:pP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xml:space="preserve">9 июня </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94</w:t>
            </w:r>
          </w:p>
        </w:tc>
        <w:tc>
          <w:tcPr>
            <w:tcW w:w="4961" w:type="dxa"/>
          </w:tcPr>
          <w:p w:rsidR="00852EDD" w:rsidRPr="004D50C0" w:rsidRDefault="00CA5C31" w:rsidP="00CA5C31">
            <w:pPr>
              <w:pStyle w:val="ad"/>
              <w:ind w:left="-41"/>
              <w:jc w:val="both"/>
              <w:rPr>
                <w:rFonts w:ascii="Times New Roman" w:hAnsi="Times New Roman"/>
                <w:sz w:val="22"/>
                <w:szCs w:val="22"/>
              </w:rPr>
            </w:pPr>
            <w:r w:rsidRPr="004D50C0">
              <w:rPr>
                <w:rFonts w:ascii="Times New Roman" w:hAnsi="Times New Roman"/>
                <w:bCs/>
                <w:spacing w:val="-4"/>
                <w:sz w:val="22"/>
                <w:szCs w:val="22"/>
              </w:rPr>
              <w:t xml:space="preserve">В </w:t>
            </w:r>
            <w:r w:rsidR="00852EDD" w:rsidRPr="004D50C0">
              <w:rPr>
                <w:rFonts w:ascii="Times New Roman" w:hAnsi="Times New Roman"/>
                <w:bCs/>
                <w:spacing w:val="-4"/>
                <w:sz w:val="22"/>
                <w:szCs w:val="22"/>
              </w:rPr>
              <w:t xml:space="preserve">целях определения нормативной потребности в персональном составе сотрудников </w:t>
            </w:r>
            <w:r w:rsidR="00981E6D" w:rsidRPr="004D50C0">
              <w:rPr>
                <w:rFonts w:ascii="Times New Roman" w:hAnsi="Times New Roman"/>
                <w:sz w:val="22"/>
                <w:szCs w:val="22"/>
              </w:rPr>
              <w:t>учреждений дополнительного образования художественно – эстетической направленности</w:t>
            </w:r>
          </w:p>
        </w:tc>
        <w:tc>
          <w:tcPr>
            <w:tcW w:w="1559" w:type="dxa"/>
          </w:tcPr>
          <w:p w:rsidR="00402754" w:rsidRPr="00E43529" w:rsidRDefault="00402754" w:rsidP="00E50A84">
            <w:pPr>
              <w:spacing w:after="0" w:line="240" w:lineRule="auto"/>
              <w:ind w:left="-41" w:right="-108"/>
              <w:jc w:val="center"/>
              <w:rPr>
                <w:rFonts w:ascii="Times New Roman" w:hAnsi="Times New Roman" w:cs="Times New Roman"/>
                <w:sz w:val="24"/>
                <w:szCs w:val="24"/>
              </w:rPr>
            </w:pPr>
          </w:p>
          <w:p w:rsidR="00852EDD" w:rsidRPr="00E43529" w:rsidRDefault="00852EDD" w:rsidP="00E50A84">
            <w:pPr>
              <w:spacing w:after="0" w:line="240" w:lineRule="auto"/>
              <w:ind w:left="-41" w:right="-108"/>
              <w:jc w:val="center"/>
              <w:rPr>
                <w:rFonts w:ascii="Times New Roman" w:hAnsi="Times New Roman" w:cs="Times New Roman"/>
                <w:sz w:val="24"/>
                <w:szCs w:val="24"/>
              </w:rPr>
            </w:pPr>
            <w:r w:rsidRPr="00E43529">
              <w:rPr>
                <w:rFonts w:ascii="Times New Roman" w:hAnsi="Times New Roman" w:cs="Times New Roman"/>
                <w:sz w:val="24"/>
                <w:szCs w:val="24"/>
              </w:rPr>
              <w:t>САЗ 16-27</w:t>
            </w:r>
          </w:p>
        </w:tc>
      </w:tr>
      <w:tr w:rsidR="00E43529" w:rsidRPr="00E43529" w:rsidTr="00E43529">
        <w:tc>
          <w:tcPr>
            <w:tcW w:w="425" w:type="dxa"/>
          </w:tcPr>
          <w:p w:rsidR="00852EDD" w:rsidRDefault="00852EDD"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35</w:t>
            </w:r>
          </w:p>
        </w:tc>
        <w:tc>
          <w:tcPr>
            <w:tcW w:w="7230" w:type="dxa"/>
            <w:vAlign w:val="center"/>
          </w:tcPr>
          <w:p w:rsidR="00852EDD" w:rsidRPr="00E43529" w:rsidRDefault="00852EDD"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Приказ Министерства внутренних дел Приднестровской Молдавской Республики «Об утверждении Порядка выезда детей из Приднестровской Молдавской Республики» </w:t>
            </w:r>
          </w:p>
        </w:tc>
        <w:tc>
          <w:tcPr>
            <w:tcW w:w="1701" w:type="dxa"/>
          </w:tcPr>
          <w:p w:rsidR="00852EDD" w:rsidRPr="00E43529" w:rsidRDefault="00852EDD" w:rsidP="00E50A84">
            <w:pPr>
              <w:spacing w:after="0" w:line="240" w:lineRule="auto"/>
              <w:ind w:left="-41"/>
              <w:jc w:val="center"/>
              <w:rPr>
                <w:rFonts w:ascii="Times New Roman" w:hAnsi="Times New Roman" w:cs="Times New Roman"/>
                <w:sz w:val="24"/>
                <w:szCs w:val="24"/>
                <w:shd w:val="clear" w:color="auto" w:fill="FFFFFF"/>
              </w:rPr>
            </w:pPr>
            <w:r w:rsidRPr="00E43529">
              <w:rPr>
                <w:rFonts w:ascii="Times New Roman" w:hAnsi="Times New Roman" w:cs="Times New Roman"/>
                <w:sz w:val="24"/>
                <w:szCs w:val="24"/>
                <w:shd w:val="clear" w:color="auto" w:fill="FFFFFF"/>
              </w:rPr>
              <w:t xml:space="preserve">16 июня </w:t>
            </w:r>
          </w:p>
          <w:p w:rsidR="00852EDD" w:rsidRPr="00E43529" w:rsidRDefault="00852EDD" w:rsidP="00E50A84">
            <w:pPr>
              <w:spacing w:after="0" w:line="240" w:lineRule="auto"/>
              <w:ind w:left="-41"/>
              <w:jc w:val="center"/>
              <w:rPr>
                <w:rFonts w:ascii="Times New Roman" w:hAnsi="Times New Roman" w:cs="Times New Roman"/>
                <w:sz w:val="24"/>
                <w:szCs w:val="24"/>
                <w:shd w:val="clear" w:color="auto" w:fill="FFFFFF"/>
              </w:rPr>
            </w:pPr>
            <w:r w:rsidRPr="00E43529">
              <w:rPr>
                <w:rFonts w:ascii="Times New Roman" w:hAnsi="Times New Roman" w:cs="Times New Roman"/>
                <w:sz w:val="24"/>
                <w:szCs w:val="24"/>
                <w:shd w:val="clear" w:color="auto" w:fill="FFFFFF"/>
              </w:rPr>
              <w:t>2016 года</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shd w:val="clear" w:color="auto" w:fill="FFFFFF"/>
              </w:rPr>
              <w:t>№ 209</w:t>
            </w:r>
          </w:p>
        </w:tc>
        <w:tc>
          <w:tcPr>
            <w:tcW w:w="4961" w:type="dxa"/>
          </w:tcPr>
          <w:p w:rsidR="00852EDD" w:rsidRPr="00E43529" w:rsidRDefault="00852EDD" w:rsidP="00E50A84">
            <w:pPr>
              <w:spacing w:after="0" w:line="240" w:lineRule="auto"/>
              <w:ind w:left="-41" w:right="101"/>
              <w:jc w:val="both"/>
              <w:rPr>
                <w:rFonts w:ascii="Times New Roman" w:hAnsi="Times New Roman" w:cs="Times New Roman"/>
                <w:sz w:val="24"/>
                <w:szCs w:val="24"/>
                <w:shd w:val="clear" w:color="auto" w:fill="FFFFFF"/>
              </w:rPr>
            </w:pPr>
            <w:r w:rsidRPr="00E43529">
              <w:rPr>
                <w:rFonts w:ascii="Times New Roman" w:hAnsi="Times New Roman" w:cs="Times New Roman"/>
                <w:sz w:val="24"/>
                <w:szCs w:val="24"/>
                <w:shd w:val="clear" w:color="auto" w:fill="FFFFFF"/>
              </w:rPr>
              <w:t>Упорядочение требований к документам, предъявляемым при выезде детей за пределы республики</w:t>
            </w:r>
          </w:p>
        </w:tc>
        <w:tc>
          <w:tcPr>
            <w:tcW w:w="1559" w:type="dxa"/>
          </w:tcPr>
          <w:p w:rsidR="00402754" w:rsidRPr="00E43529" w:rsidRDefault="00402754" w:rsidP="00E50A84">
            <w:pPr>
              <w:spacing w:after="0" w:line="240" w:lineRule="auto"/>
              <w:ind w:left="-41" w:right="-108"/>
              <w:jc w:val="center"/>
              <w:rPr>
                <w:rStyle w:val="text-small"/>
                <w:rFonts w:ascii="Times New Roman" w:hAnsi="Times New Roman" w:cs="Times New Roman"/>
                <w:sz w:val="24"/>
                <w:szCs w:val="24"/>
              </w:rPr>
            </w:pPr>
          </w:p>
          <w:p w:rsidR="00852EDD" w:rsidRPr="00E43529" w:rsidRDefault="00852EDD" w:rsidP="00E50A84">
            <w:pPr>
              <w:spacing w:after="0" w:line="240" w:lineRule="auto"/>
              <w:ind w:left="-41" w:right="-108"/>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САЗ 16-47</w:t>
            </w:r>
          </w:p>
        </w:tc>
      </w:tr>
      <w:tr w:rsidR="00E43529" w:rsidRPr="00E43529" w:rsidTr="00E43529">
        <w:tc>
          <w:tcPr>
            <w:tcW w:w="425" w:type="dxa"/>
          </w:tcPr>
          <w:p w:rsidR="00852EDD" w:rsidRDefault="00852EDD"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36</w:t>
            </w:r>
          </w:p>
        </w:tc>
        <w:tc>
          <w:tcPr>
            <w:tcW w:w="7230" w:type="dxa"/>
          </w:tcPr>
          <w:p w:rsidR="00852EDD" w:rsidRPr="00E43529" w:rsidRDefault="00852EDD" w:rsidP="008C55BC">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 xml:space="preserve">Приказ Министерства просвещения Приднестровской Молдавской Республики «Об утверждении </w:t>
            </w:r>
            <w:r w:rsidRPr="00E43529">
              <w:rPr>
                <w:rFonts w:ascii="Times New Roman" w:hAnsi="Times New Roman" w:cs="Times New Roman"/>
                <w:sz w:val="24"/>
                <w:szCs w:val="24"/>
                <w:shd w:val="clear" w:color="auto" w:fill="FFFFFF"/>
              </w:rPr>
              <w:t>Базисного учебного плана для организаций общего образования повышенного уровня Приднестровской Молдавской Республики»</w:t>
            </w:r>
          </w:p>
        </w:tc>
        <w:tc>
          <w:tcPr>
            <w:tcW w:w="1701" w:type="dxa"/>
          </w:tcPr>
          <w:p w:rsidR="00402754" w:rsidRPr="00E43529" w:rsidRDefault="00402754" w:rsidP="00C939BC">
            <w:pPr>
              <w:spacing w:after="0" w:line="240" w:lineRule="auto"/>
              <w:ind w:left="-41"/>
              <w:jc w:val="center"/>
              <w:rPr>
                <w:rFonts w:ascii="Times New Roman" w:hAnsi="Times New Roman" w:cs="Times New Roman"/>
                <w:sz w:val="24"/>
                <w:szCs w:val="24"/>
              </w:rPr>
            </w:pPr>
          </w:p>
          <w:p w:rsidR="00852EDD" w:rsidRPr="00E43529" w:rsidRDefault="00852EDD" w:rsidP="00C939BC">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16 июня</w:t>
            </w:r>
          </w:p>
          <w:p w:rsidR="00852EDD" w:rsidRPr="00E43529" w:rsidRDefault="00852EDD" w:rsidP="00C939BC">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52EDD" w:rsidRPr="00E43529" w:rsidRDefault="00852EDD" w:rsidP="00C939BC">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684</w:t>
            </w:r>
          </w:p>
        </w:tc>
        <w:tc>
          <w:tcPr>
            <w:tcW w:w="4961" w:type="dxa"/>
          </w:tcPr>
          <w:p w:rsidR="007B6F5C" w:rsidRPr="00E43529" w:rsidRDefault="007B6F5C" w:rsidP="008C55BC">
            <w:pPr>
              <w:pStyle w:val="ad"/>
              <w:ind w:left="-41"/>
              <w:jc w:val="both"/>
              <w:rPr>
                <w:rFonts w:ascii="Times New Roman" w:hAnsi="Times New Roman"/>
                <w:sz w:val="24"/>
                <w:szCs w:val="24"/>
              </w:rPr>
            </w:pPr>
          </w:p>
          <w:p w:rsidR="00852EDD" w:rsidRPr="00E43529" w:rsidRDefault="00852EDD" w:rsidP="008C55BC">
            <w:pPr>
              <w:pStyle w:val="ad"/>
              <w:ind w:left="-41"/>
              <w:jc w:val="both"/>
              <w:rPr>
                <w:rFonts w:ascii="Times New Roman" w:hAnsi="Times New Roman"/>
                <w:sz w:val="24"/>
                <w:szCs w:val="24"/>
              </w:rPr>
            </w:pPr>
            <w:r w:rsidRPr="00E43529">
              <w:rPr>
                <w:rFonts w:ascii="Times New Roman" w:hAnsi="Times New Roman"/>
                <w:sz w:val="24"/>
                <w:szCs w:val="24"/>
              </w:rPr>
              <w:t xml:space="preserve">В целях </w:t>
            </w:r>
            <w:proofErr w:type="gramStart"/>
            <w:r w:rsidRPr="00E43529">
              <w:rPr>
                <w:rFonts w:ascii="Times New Roman" w:hAnsi="Times New Roman"/>
                <w:sz w:val="24"/>
                <w:szCs w:val="24"/>
              </w:rPr>
              <w:t>повышения эффективности реализации часов учебного плана</w:t>
            </w:r>
            <w:proofErr w:type="gramEnd"/>
            <w:r w:rsidRPr="00E43529">
              <w:rPr>
                <w:rFonts w:ascii="Times New Roman" w:hAnsi="Times New Roman"/>
                <w:sz w:val="24"/>
                <w:szCs w:val="24"/>
              </w:rPr>
              <w:t xml:space="preserve"> и обеспечения </w:t>
            </w:r>
            <w:proofErr w:type="spellStart"/>
            <w:r w:rsidRPr="00E43529">
              <w:rPr>
                <w:rFonts w:ascii="Times New Roman" w:hAnsi="Times New Roman"/>
                <w:sz w:val="24"/>
                <w:szCs w:val="24"/>
              </w:rPr>
              <w:t>здоровьесберегающей</w:t>
            </w:r>
            <w:proofErr w:type="spellEnd"/>
            <w:r w:rsidRPr="00E43529">
              <w:rPr>
                <w:rFonts w:ascii="Times New Roman" w:hAnsi="Times New Roman"/>
                <w:sz w:val="24"/>
                <w:szCs w:val="24"/>
              </w:rPr>
              <w:t xml:space="preserve"> среды</w:t>
            </w:r>
          </w:p>
        </w:tc>
        <w:tc>
          <w:tcPr>
            <w:tcW w:w="1559" w:type="dxa"/>
          </w:tcPr>
          <w:p w:rsidR="00852EDD" w:rsidRPr="00E43529" w:rsidRDefault="00852EDD" w:rsidP="00C939BC">
            <w:pPr>
              <w:spacing w:after="0" w:line="240" w:lineRule="auto"/>
              <w:ind w:left="-41" w:right="-108"/>
              <w:jc w:val="center"/>
              <w:rPr>
                <w:rStyle w:val="apple-converted-space"/>
                <w:rFonts w:ascii="Times New Roman" w:hAnsi="Times New Roman" w:cs="Times New Roman"/>
                <w:sz w:val="24"/>
                <w:szCs w:val="24"/>
                <w:shd w:val="clear" w:color="auto" w:fill="FFFFFF"/>
              </w:rPr>
            </w:pPr>
          </w:p>
          <w:p w:rsidR="00852EDD" w:rsidRPr="00E43529" w:rsidRDefault="00852EDD" w:rsidP="00C939BC">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16-29</w:t>
            </w:r>
          </w:p>
        </w:tc>
      </w:tr>
      <w:tr w:rsidR="00E43529" w:rsidRPr="00E43529" w:rsidTr="00E43529">
        <w:tc>
          <w:tcPr>
            <w:tcW w:w="425" w:type="dxa"/>
          </w:tcPr>
          <w:p w:rsidR="00852EDD" w:rsidRDefault="00852EDD"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37</w:t>
            </w:r>
          </w:p>
        </w:tc>
        <w:tc>
          <w:tcPr>
            <w:tcW w:w="7230" w:type="dxa"/>
            <w:vAlign w:val="center"/>
          </w:tcPr>
          <w:p w:rsidR="00852EDD" w:rsidRPr="00E43529" w:rsidRDefault="00852EDD"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 xml:space="preserve">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начального профессионального образования по профессии 08.01.08 Мастер отделочных строительных работ» </w:t>
            </w:r>
          </w:p>
        </w:tc>
        <w:tc>
          <w:tcPr>
            <w:tcW w:w="1701" w:type="dxa"/>
          </w:tcPr>
          <w:p w:rsidR="00402754" w:rsidRPr="00E43529" w:rsidRDefault="00402754" w:rsidP="00E50A84">
            <w:pPr>
              <w:spacing w:after="0" w:line="240" w:lineRule="auto"/>
              <w:ind w:left="-41"/>
              <w:jc w:val="center"/>
              <w:rPr>
                <w:rFonts w:ascii="Times New Roman" w:hAnsi="Times New Roman" w:cs="Times New Roman"/>
                <w:sz w:val="24"/>
                <w:szCs w:val="24"/>
              </w:rPr>
            </w:pP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23 июня</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712</w:t>
            </w:r>
          </w:p>
        </w:tc>
        <w:tc>
          <w:tcPr>
            <w:tcW w:w="4961" w:type="dxa"/>
          </w:tcPr>
          <w:p w:rsidR="007B6F5C" w:rsidRPr="00E43529" w:rsidRDefault="007B6F5C" w:rsidP="00CA5C31">
            <w:pPr>
              <w:spacing w:after="0" w:line="240" w:lineRule="auto"/>
              <w:ind w:left="-41" w:right="101"/>
              <w:jc w:val="both"/>
              <w:rPr>
                <w:rFonts w:ascii="Times New Roman" w:hAnsi="Times New Roman" w:cs="Times New Roman"/>
                <w:sz w:val="24"/>
                <w:szCs w:val="24"/>
                <w:shd w:val="clear" w:color="auto" w:fill="FFFFFF"/>
              </w:rPr>
            </w:pPr>
          </w:p>
          <w:p w:rsidR="00852EDD" w:rsidRPr="00E43529" w:rsidRDefault="00CA5C31" w:rsidP="00CA5C31">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52EDD"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52EDD" w:rsidRPr="00E43529" w:rsidRDefault="00852EDD" w:rsidP="00E50A84">
            <w:pPr>
              <w:spacing w:after="0" w:line="240" w:lineRule="auto"/>
              <w:ind w:left="-41" w:right="-108"/>
              <w:jc w:val="center"/>
              <w:rPr>
                <w:rStyle w:val="margin"/>
                <w:rFonts w:ascii="Times New Roman" w:hAnsi="Times New Roman" w:cs="Times New Roman"/>
                <w:sz w:val="24"/>
                <w:szCs w:val="24"/>
              </w:rPr>
            </w:pPr>
          </w:p>
          <w:p w:rsidR="00852EDD" w:rsidRPr="00E43529" w:rsidRDefault="00852EDD"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16-31</w:t>
            </w:r>
          </w:p>
        </w:tc>
      </w:tr>
      <w:tr w:rsidR="00E43529" w:rsidRPr="00E43529" w:rsidTr="00E43529">
        <w:tc>
          <w:tcPr>
            <w:tcW w:w="425" w:type="dxa"/>
          </w:tcPr>
          <w:p w:rsidR="00852EDD" w:rsidRDefault="00852EDD"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38</w:t>
            </w:r>
          </w:p>
        </w:tc>
        <w:tc>
          <w:tcPr>
            <w:tcW w:w="7230" w:type="dxa"/>
            <w:vAlign w:val="center"/>
          </w:tcPr>
          <w:p w:rsidR="00852EDD" w:rsidRPr="00E43529" w:rsidRDefault="00852EDD"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 xml:space="preserve">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начального профессионального образования по профессии 08.01.07 Мастер общестроительных работ» </w:t>
            </w:r>
          </w:p>
        </w:tc>
        <w:tc>
          <w:tcPr>
            <w:tcW w:w="1701" w:type="dxa"/>
          </w:tcPr>
          <w:p w:rsidR="00402754" w:rsidRPr="00E43529" w:rsidRDefault="00402754" w:rsidP="00E50A84">
            <w:pPr>
              <w:spacing w:after="0" w:line="240" w:lineRule="auto"/>
              <w:ind w:left="-41"/>
              <w:jc w:val="center"/>
              <w:rPr>
                <w:rFonts w:ascii="Times New Roman" w:hAnsi="Times New Roman" w:cs="Times New Roman"/>
                <w:sz w:val="24"/>
                <w:szCs w:val="24"/>
              </w:rPr>
            </w:pP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23 июня</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714</w:t>
            </w:r>
          </w:p>
        </w:tc>
        <w:tc>
          <w:tcPr>
            <w:tcW w:w="4961" w:type="dxa"/>
          </w:tcPr>
          <w:p w:rsidR="007B6F5C" w:rsidRPr="00E43529" w:rsidRDefault="007B6F5C" w:rsidP="00CA5C31">
            <w:pPr>
              <w:spacing w:after="0" w:line="240" w:lineRule="auto"/>
              <w:ind w:left="-41" w:right="101"/>
              <w:jc w:val="both"/>
              <w:rPr>
                <w:rFonts w:ascii="Times New Roman" w:hAnsi="Times New Roman" w:cs="Times New Roman"/>
                <w:sz w:val="24"/>
                <w:szCs w:val="24"/>
                <w:shd w:val="clear" w:color="auto" w:fill="FFFFFF"/>
              </w:rPr>
            </w:pPr>
          </w:p>
          <w:p w:rsidR="00852EDD" w:rsidRPr="00E43529" w:rsidRDefault="00CA5C31" w:rsidP="00CA5C31">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52EDD"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52EDD" w:rsidRPr="00E43529" w:rsidRDefault="00852EDD" w:rsidP="00E50A84">
            <w:pPr>
              <w:spacing w:after="0" w:line="240" w:lineRule="auto"/>
              <w:ind w:left="-41" w:right="-108"/>
              <w:jc w:val="center"/>
              <w:rPr>
                <w:rStyle w:val="apple-converted-space"/>
                <w:rFonts w:ascii="Times New Roman" w:hAnsi="Times New Roman" w:cs="Times New Roman"/>
                <w:sz w:val="24"/>
                <w:szCs w:val="24"/>
                <w:shd w:val="clear" w:color="auto" w:fill="FFFFFF"/>
              </w:rPr>
            </w:pPr>
            <w:r w:rsidRPr="00E43529">
              <w:rPr>
                <w:rStyle w:val="apple-converted-space"/>
                <w:rFonts w:ascii="Times New Roman" w:hAnsi="Times New Roman" w:cs="Times New Roman"/>
                <w:sz w:val="24"/>
                <w:szCs w:val="24"/>
                <w:shd w:val="clear" w:color="auto" w:fill="FFFFFF"/>
              </w:rPr>
              <w:t> </w:t>
            </w:r>
          </w:p>
          <w:p w:rsidR="00852EDD" w:rsidRPr="00E43529" w:rsidRDefault="00852EDD"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17-14</w:t>
            </w:r>
          </w:p>
        </w:tc>
      </w:tr>
      <w:tr w:rsidR="00E43529" w:rsidRPr="00E43529" w:rsidTr="00E43529">
        <w:tc>
          <w:tcPr>
            <w:tcW w:w="425" w:type="dxa"/>
          </w:tcPr>
          <w:p w:rsidR="00852EDD" w:rsidRDefault="00852EDD"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39</w:t>
            </w:r>
          </w:p>
        </w:tc>
        <w:tc>
          <w:tcPr>
            <w:tcW w:w="7230" w:type="dxa"/>
            <w:vAlign w:val="center"/>
          </w:tcPr>
          <w:p w:rsidR="00852EDD" w:rsidRPr="004D50C0" w:rsidRDefault="00852EDD" w:rsidP="00E50A84">
            <w:pPr>
              <w:spacing w:after="0" w:line="240" w:lineRule="auto"/>
              <w:ind w:left="-41"/>
              <w:jc w:val="both"/>
              <w:rPr>
                <w:rFonts w:ascii="Times New Roman" w:hAnsi="Times New Roman" w:cs="Times New Roman"/>
              </w:rPr>
            </w:pPr>
            <w:r w:rsidRPr="004D50C0">
              <w:rPr>
                <w:rFonts w:ascii="Times New Roman" w:hAnsi="Times New Roman" w:cs="Times New Roman"/>
              </w:rPr>
              <w:t xml:space="preserve">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начального профессионального образования по профессии 08.01.10 Мастер жилищно-коммунального хозяйства» </w:t>
            </w:r>
          </w:p>
        </w:tc>
        <w:tc>
          <w:tcPr>
            <w:tcW w:w="1701" w:type="dxa"/>
          </w:tcPr>
          <w:p w:rsidR="00852EDD" w:rsidRPr="00E43529" w:rsidRDefault="00852EDD" w:rsidP="00E50A84">
            <w:pPr>
              <w:spacing w:after="0" w:line="240" w:lineRule="auto"/>
              <w:ind w:left="-41"/>
              <w:jc w:val="center"/>
              <w:rPr>
                <w:rFonts w:ascii="Times New Roman" w:hAnsi="Times New Roman" w:cs="Times New Roman"/>
                <w:sz w:val="24"/>
                <w:szCs w:val="24"/>
              </w:rPr>
            </w:pP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23 июня</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715</w:t>
            </w:r>
          </w:p>
        </w:tc>
        <w:tc>
          <w:tcPr>
            <w:tcW w:w="4961" w:type="dxa"/>
          </w:tcPr>
          <w:p w:rsidR="00852EDD" w:rsidRPr="00E43529" w:rsidRDefault="00CA5C31" w:rsidP="00CA5C31">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52EDD"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52EDD" w:rsidRPr="00E43529" w:rsidRDefault="00852EDD" w:rsidP="00E50A84">
            <w:pPr>
              <w:spacing w:after="0" w:line="240" w:lineRule="auto"/>
              <w:ind w:left="-41" w:right="-108"/>
              <w:jc w:val="center"/>
              <w:rPr>
                <w:rStyle w:val="margin"/>
                <w:rFonts w:ascii="Times New Roman" w:hAnsi="Times New Roman" w:cs="Times New Roman"/>
                <w:sz w:val="24"/>
                <w:szCs w:val="24"/>
              </w:rPr>
            </w:pPr>
          </w:p>
          <w:p w:rsidR="00852EDD" w:rsidRPr="00E43529" w:rsidRDefault="00852EDD"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16-33</w:t>
            </w:r>
          </w:p>
        </w:tc>
      </w:tr>
      <w:tr w:rsidR="00E43529" w:rsidRPr="00E43529" w:rsidTr="00E43529">
        <w:tc>
          <w:tcPr>
            <w:tcW w:w="425" w:type="dxa"/>
          </w:tcPr>
          <w:p w:rsidR="00852EDD" w:rsidRDefault="00852EDD"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40</w:t>
            </w:r>
          </w:p>
        </w:tc>
        <w:tc>
          <w:tcPr>
            <w:tcW w:w="7230" w:type="dxa"/>
            <w:vAlign w:val="center"/>
          </w:tcPr>
          <w:p w:rsidR="00852EDD" w:rsidRPr="00E43529" w:rsidRDefault="00852EDD"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 xml:space="preserve">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начального профессионального образования по профессии 19.01.17 Повар, кондитер» </w:t>
            </w:r>
          </w:p>
        </w:tc>
        <w:tc>
          <w:tcPr>
            <w:tcW w:w="1701" w:type="dxa"/>
          </w:tcPr>
          <w:p w:rsidR="00402754" w:rsidRPr="00E43529" w:rsidRDefault="00402754" w:rsidP="00E50A84">
            <w:pPr>
              <w:spacing w:after="0" w:line="240" w:lineRule="auto"/>
              <w:ind w:left="-41"/>
              <w:jc w:val="center"/>
              <w:rPr>
                <w:rFonts w:ascii="Times New Roman" w:hAnsi="Times New Roman" w:cs="Times New Roman"/>
                <w:sz w:val="24"/>
                <w:szCs w:val="24"/>
              </w:rPr>
            </w:pP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23 июня</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716</w:t>
            </w:r>
          </w:p>
        </w:tc>
        <w:tc>
          <w:tcPr>
            <w:tcW w:w="4961" w:type="dxa"/>
          </w:tcPr>
          <w:p w:rsidR="007B6F5C" w:rsidRPr="00E43529" w:rsidRDefault="007B6F5C" w:rsidP="00500622">
            <w:pPr>
              <w:spacing w:after="0" w:line="240" w:lineRule="auto"/>
              <w:ind w:left="-41" w:right="101"/>
              <w:jc w:val="both"/>
              <w:rPr>
                <w:rFonts w:ascii="Times New Roman" w:hAnsi="Times New Roman" w:cs="Times New Roman"/>
                <w:sz w:val="24"/>
                <w:szCs w:val="24"/>
                <w:shd w:val="clear" w:color="auto" w:fill="FFFFFF"/>
              </w:rPr>
            </w:pPr>
          </w:p>
          <w:p w:rsidR="00852EDD"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52EDD"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52EDD" w:rsidRPr="00E43529" w:rsidRDefault="00852EDD" w:rsidP="00E50A84">
            <w:pPr>
              <w:spacing w:after="0" w:line="240" w:lineRule="auto"/>
              <w:ind w:left="-41" w:right="-108"/>
              <w:jc w:val="center"/>
              <w:rPr>
                <w:rStyle w:val="margin"/>
                <w:rFonts w:ascii="Times New Roman" w:hAnsi="Times New Roman" w:cs="Times New Roman"/>
                <w:sz w:val="24"/>
                <w:szCs w:val="24"/>
              </w:rPr>
            </w:pPr>
          </w:p>
          <w:p w:rsidR="00852EDD" w:rsidRPr="00E43529" w:rsidRDefault="00852EDD"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16-34</w:t>
            </w:r>
          </w:p>
        </w:tc>
      </w:tr>
      <w:tr w:rsidR="00E43529" w:rsidRPr="00E43529" w:rsidTr="00E43529">
        <w:tc>
          <w:tcPr>
            <w:tcW w:w="425" w:type="dxa"/>
          </w:tcPr>
          <w:p w:rsidR="00852EDD" w:rsidRDefault="00852EDD"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41</w:t>
            </w:r>
          </w:p>
        </w:tc>
        <w:tc>
          <w:tcPr>
            <w:tcW w:w="7230" w:type="dxa"/>
            <w:vAlign w:val="center"/>
          </w:tcPr>
          <w:p w:rsidR="00852EDD" w:rsidRPr="00E43529" w:rsidRDefault="00852EDD"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начального профессионального образования по профессии 54.01.01 Исполнитель художественно-оформительских работ»</w:t>
            </w:r>
          </w:p>
        </w:tc>
        <w:tc>
          <w:tcPr>
            <w:tcW w:w="1701" w:type="dxa"/>
          </w:tcPr>
          <w:p w:rsidR="00402754" w:rsidRPr="00E43529" w:rsidRDefault="00402754" w:rsidP="00E50A84">
            <w:pPr>
              <w:spacing w:after="0" w:line="240" w:lineRule="auto"/>
              <w:ind w:left="-41"/>
              <w:jc w:val="center"/>
              <w:rPr>
                <w:rFonts w:ascii="Times New Roman" w:hAnsi="Times New Roman" w:cs="Times New Roman"/>
                <w:sz w:val="24"/>
                <w:szCs w:val="24"/>
              </w:rPr>
            </w:pPr>
          </w:p>
          <w:p w:rsidR="00402754" w:rsidRPr="00E43529" w:rsidRDefault="00402754" w:rsidP="00E50A84">
            <w:pPr>
              <w:spacing w:after="0" w:line="240" w:lineRule="auto"/>
              <w:ind w:left="-41"/>
              <w:jc w:val="center"/>
              <w:rPr>
                <w:rFonts w:ascii="Times New Roman" w:hAnsi="Times New Roman" w:cs="Times New Roman"/>
                <w:sz w:val="24"/>
                <w:szCs w:val="24"/>
              </w:rPr>
            </w:pP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27 июня</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761</w:t>
            </w:r>
          </w:p>
        </w:tc>
        <w:tc>
          <w:tcPr>
            <w:tcW w:w="4961" w:type="dxa"/>
          </w:tcPr>
          <w:p w:rsidR="00852EDD"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52EDD"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52EDD" w:rsidRPr="00E43529" w:rsidRDefault="00852EDD" w:rsidP="00E50A84">
            <w:pPr>
              <w:spacing w:after="0" w:line="240" w:lineRule="auto"/>
              <w:ind w:left="-41" w:right="-108"/>
              <w:jc w:val="center"/>
              <w:rPr>
                <w:rStyle w:val="apple-converted-space"/>
                <w:rFonts w:ascii="Times New Roman" w:hAnsi="Times New Roman" w:cs="Times New Roman"/>
                <w:sz w:val="24"/>
                <w:szCs w:val="24"/>
                <w:shd w:val="clear" w:color="auto" w:fill="FFFFFF"/>
              </w:rPr>
            </w:pPr>
            <w:r w:rsidRPr="00E43529">
              <w:rPr>
                <w:rStyle w:val="apple-converted-space"/>
                <w:rFonts w:ascii="Times New Roman" w:hAnsi="Times New Roman" w:cs="Times New Roman"/>
                <w:sz w:val="24"/>
                <w:szCs w:val="24"/>
                <w:shd w:val="clear" w:color="auto" w:fill="FFFFFF"/>
              </w:rPr>
              <w:t> </w:t>
            </w:r>
          </w:p>
          <w:p w:rsidR="00402754" w:rsidRPr="00E43529" w:rsidRDefault="00402754" w:rsidP="00E50A84">
            <w:pPr>
              <w:spacing w:after="0" w:line="240" w:lineRule="auto"/>
              <w:ind w:left="-41" w:right="-108"/>
              <w:jc w:val="center"/>
              <w:rPr>
                <w:rStyle w:val="margin"/>
                <w:rFonts w:ascii="Times New Roman" w:hAnsi="Times New Roman" w:cs="Times New Roman"/>
                <w:sz w:val="24"/>
                <w:szCs w:val="24"/>
              </w:rPr>
            </w:pPr>
          </w:p>
          <w:p w:rsidR="00852EDD" w:rsidRPr="00E43529" w:rsidRDefault="00852EDD"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16-33</w:t>
            </w:r>
          </w:p>
        </w:tc>
      </w:tr>
      <w:tr w:rsidR="00E43529" w:rsidRPr="00E43529" w:rsidTr="00E43529">
        <w:tc>
          <w:tcPr>
            <w:tcW w:w="425" w:type="dxa"/>
          </w:tcPr>
          <w:p w:rsidR="00852EDD" w:rsidRDefault="00852EDD"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42</w:t>
            </w:r>
          </w:p>
        </w:tc>
        <w:tc>
          <w:tcPr>
            <w:tcW w:w="7230" w:type="dxa"/>
          </w:tcPr>
          <w:p w:rsidR="00852EDD" w:rsidRPr="00E43529" w:rsidRDefault="00852EDD"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Классификации дополнительных образовательных программ по направлениям деятельности в организациях дополнительного образования кружковой направленности»</w:t>
            </w:r>
          </w:p>
        </w:tc>
        <w:tc>
          <w:tcPr>
            <w:tcW w:w="1701" w:type="dxa"/>
          </w:tcPr>
          <w:p w:rsidR="00402754" w:rsidRPr="00E43529" w:rsidRDefault="00402754" w:rsidP="00E50A84">
            <w:pPr>
              <w:spacing w:after="0" w:line="240" w:lineRule="auto"/>
              <w:ind w:left="-41"/>
              <w:jc w:val="center"/>
              <w:rPr>
                <w:rFonts w:ascii="Times New Roman" w:hAnsi="Times New Roman" w:cs="Times New Roman"/>
                <w:sz w:val="24"/>
                <w:szCs w:val="24"/>
              </w:rPr>
            </w:pP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29 июня</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765</w:t>
            </w:r>
          </w:p>
        </w:tc>
        <w:tc>
          <w:tcPr>
            <w:tcW w:w="4961" w:type="dxa"/>
          </w:tcPr>
          <w:p w:rsidR="007B6F5C" w:rsidRPr="00E43529" w:rsidRDefault="007B6F5C" w:rsidP="00E50A84">
            <w:pPr>
              <w:spacing w:after="0" w:line="240" w:lineRule="auto"/>
              <w:ind w:left="-41"/>
              <w:jc w:val="both"/>
              <w:rPr>
                <w:rFonts w:ascii="Times New Roman" w:hAnsi="Times New Roman" w:cs="Times New Roman"/>
                <w:sz w:val="24"/>
                <w:szCs w:val="24"/>
              </w:rPr>
            </w:pPr>
          </w:p>
          <w:p w:rsidR="00852EDD" w:rsidRPr="00E43529" w:rsidRDefault="00852EDD"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Совершенствование деятельности  организаций дополнительного образования кружковой направленности</w:t>
            </w:r>
          </w:p>
        </w:tc>
        <w:tc>
          <w:tcPr>
            <w:tcW w:w="1559" w:type="dxa"/>
          </w:tcPr>
          <w:p w:rsidR="00852EDD" w:rsidRPr="00E43529" w:rsidRDefault="00852EDD" w:rsidP="00E50A84">
            <w:pPr>
              <w:spacing w:after="0" w:line="240" w:lineRule="auto"/>
              <w:ind w:left="-41" w:right="-108"/>
              <w:jc w:val="center"/>
              <w:rPr>
                <w:rFonts w:ascii="Times New Roman" w:hAnsi="Times New Roman" w:cs="Times New Roman"/>
                <w:sz w:val="24"/>
                <w:szCs w:val="24"/>
              </w:rPr>
            </w:pPr>
          </w:p>
        </w:tc>
      </w:tr>
      <w:tr w:rsidR="00E43529" w:rsidRPr="00E43529" w:rsidTr="00E43529">
        <w:tc>
          <w:tcPr>
            <w:tcW w:w="425" w:type="dxa"/>
          </w:tcPr>
          <w:p w:rsidR="00852EDD" w:rsidRDefault="00852EDD"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43</w:t>
            </w:r>
          </w:p>
        </w:tc>
        <w:tc>
          <w:tcPr>
            <w:tcW w:w="7230" w:type="dxa"/>
          </w:tcPr>
          <w:p w:rsidR="00852EDD" w:rsidRPr="00E43529" w:rsidRDefault="00852EDD" w:rsidP="00D57064">
            <w:pPr>
              <w:pStyle w:val="a9"/>
              <w:ind w:left="-41"/>
              <w:jc w:val="both"/>
              <w:rPr>
                <w:sz w:val="24"/>
                <w:szCs w:val="24"/>
              </w:rPr>
            </w:pPr>
            <w:r w:rsidRPr="00E43529">
              <w:rPr>
                <w:sz w:val="24"/>
                <w:szCs w:val="24"/>
              </w:rPr>
              <w:t xml:space="preserve">Приказ Министерства просвещения Приднестровской Молдавской Республики «Об утверждении </w:t>
            </w:r>
            <w:r w:rsidRPr="00E43529">
              <w:rPr>
                <w:sz w:val="24"/>
                <w:szCs w:val="24"/>
                <w:shd w:val="clear" w:color="auto" w:fill="FFFFFF"/>
              </w:rPr>
              <w:t xml:space="preserve">Базисного учебного плана для организаций образования Приднестровской Молдавской Республики, реализующих программы общего образования» </w:t>
            </w:r>
          </w:p>
        </w:tc>
        <w:tc>
          <w:tcPr>
            <w:tcW w:w="1701" w:type="dxa"/>
          </w:tcPr>
          <w:p w:rsidR="00402754" w:rsidRPr="00E43529" w:rsidRDefault="00402754" w:rsidP="00D57064">
            <w:pPr>
              <w:spacing w:after="0" w:line="240" w:lineRule="auto"/>
              <w:ind w:left="-41"/>
              <w:jc w:val="center"/>
              <w:rPr>
                <w:rFonts w:ascii="Times New Roman" w:hAnsi="Times New Roman" w:cs="Times New Roman"/>
                <w:sz w:val="24"/>
                <w:szCs w:val="24"/>
              </w:rPr>
            </w:pPr>
          </w:p>
          <w:p w:rsidR="00852EDD" w:rsidRPr="00E43529" w:rsidRDefault="00852EDD" w:rsidP="00D5706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30 июня</w:t>
            </w:r>
          </w:p>
          <w:p w:rsidR="00852EDD" w:rsidRPr="00E43529" w:rsidRDefault="00852EDD" w:rsidP="00D5706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xml:space="preserve">2016 года </w:t>
            </w:r>
          </w:p>
          <w:p w:rsidR="00852EDD" w:rsidRPr="00E43529" w:rsidRDefault="00852EDD" w:rsidP="00D5706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770</w:t>
            </w:r>
          </w:p>
        </w:tc>
        <w:tc>
          <w:tcPr>
            <w:tcW w:w="4961" w:type="dxa"/>
          </w:tcPr>
          <w:p w:rsidR="007B6F5C" w:rsidRPr="00E43529" w:rsidRDefault="007B6F5C" w:rsidP="008C55BC">
            <w:pPr>
              <w:pStyle w:val="ad"/>
              <w:ind w:left="-41"/>
              <w:jc w:val="both"/>
              <w:rPr>
                <w:rFonts w:ascii="Times New Roman" w:hAnsi="Times New Roman"/>
                <w:sz w:val="24"/>
                <w:szCs w:val="24"/>
              </w:rPr>
            </w:pPr>
          </w:p>
          <w:p w:rsidR="00852EDD" w:rsidRPr="00E43529" w:rsidRDefault="00852EDD" w:rsidP="008C55BC">
            <w:pPr>
              <w:pStyle w:val="ad"/>
              <w:ind w:left="-41"/>
              <w:jc w:val="both"/>
              <w:rPr>
                <w:rFonts w:ascii="Times New Roman" w:hAnsi="Times New Roman"/>
                <w:sz w:val="24"/>
                <w:szCs w:val="24"/>
              </w:rPr>
            </w:pPr>
            <w:r w:rsidRPr="00E43529">
              <w:rPr>
                <w:rFonts w:ascii="Times New Roman" w:hAnsi="Times New Roman"/>
                <w:sz w:val="24"/>
                <w:szCs w:val="24"/>
              </w:rPr>
              <w:t xml:space="preserve">В целях </w:t>
            </w:r>
            <w:proofErr w:type="gramStart"/>
            <w:r w:rsidRPr="00E43529">
              <w:rPr>
                <w:rFonts w:ascii="Times New Roman" w:hAnsi="Times New Roman"/>
                <w:sz w:val="24"/>
                <w:szCs w:val="24"/>
              </w:rPr>
              <w:t>повышения эффективности реализации часов учебного плана</w:t>
            </w:r>
            <w:proofErr w:type="gramEnd"/>
            <w:r w:rsidRPr="00E43529">
              <w:rPr>
                <w:rFonts w:ascii="Times New Roman" w:hAnsi="Times New Roman"/>
                <w:sz w:val="24"/>
                <w:szCs w:val="24"/>
              </w:rPr>
              <w:t xml:space="preserve"> и обеспечения </w:t>
            </w:r>
            <w:proofErr w:type="spellStart"/>
            <w:r w:rsidRPr="00E43529">
              <w:rPr>
                <w:rFonts w:ascii="Times New Roman" w:hAnsi="Times New Roman"/>
                <w:sz w:val="24"/>
                <w:szCs w:val="24"/>
              </w:rPr>
              <w:t>здоровьесберегающей</w:t>
            </w:r>
            <w:proofErr w:type="spellEnd"/>
            <w:r w:rsidRPr="00E43529">
              <w:rPr>
                <w:rFonts w:ascii="Times New Roman" w:hAnsi="Times New Roman"/>
                <w:sz w:val="24"/>
                <w:szCs w:val="24"/>
              </w:rPr>
              <w:t xml:space="preserve"> среды</w:t>
            </w:r>
          </w:p>
        </w:tc>
        <w:tc>
          <w:tcPr>
            <w:tcW w:w="1559" w:type="dxa"/>
          </w:tcPr>
          <w:p w:rsidR="00852EDD" w:rsidRPr="00E43529" w:rsidRDefault="00852EDD" w:rsidP="008C55BC">
            <w:pPr>
              <w:spacing w:after="0" w:line="240" w:lineRule="auto"/>
              <w:ind w:left="-41" w:right="-108"/>
              <w:jc w:val="center"/>
              <w:rPr>
                <w:rStyle w:val="margin"/>
                <w:rFonts w:ascii="Times New Roman" w:hAnsi="Times New Roman" w:cs="Times New Roman"/>
                <w:sz w:val="24"/>
                <w:szCs w:val="24"/>
              </w:rPr>
            </w:pPr>
          </w:p>
          <w:p w:rsidR="00852EDD" w:rsidRPr="00E43529" w:rsidRDefault="00852EDD" w:rsidP="008C55BC">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16-35</w:t>
            </w:r>
          </w:p>
        </w:tc>
      </w:tr>
      <w:tr w:rsidR="00E43529" w:rsidRPr="00E43529" w:rsidTr="00E43529">
        <w:tc>
          <w:tcPr>
            <w:tcW w:w="425" w:type="dxa"/>
          </w:tcPr>
          <w:p w:rsidR="00852EDD" w:rsidRDefault="00852EDD"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44</w:t>
            </w:r>
          </w:p>
        </w:tc>
        <w:tc>
          <w:tcPr>
            <w:tcW w:w="7230" w:type="dxa"/>
          </w:tcPr>
          <w:p w:rsidR="00852EDD" w:rsidRPr="00E43529" w:rsidRDefault="00852EDD" w:rsidP="008C55BC">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основного общего образования Приднестровской Молдавской Республики»</w:t>
            </w:r>
          </w:p>
        </w:tc>
        <w:tc>
          <w:tcPr>
            <w:tcW w:w="1701" w:type="dxa"/>
          </w:tcPr>
          <w:p w:rsidR="00B77290" w:rsidRPr="00E43529" w:rsidRDefault="00B77290" w:rsidP="008C55BC">
            <w:pPr>
              <w:spacing w:after="0" w:line="240" w:lineRule="auto"/>
              <w:ind w:left="-41"/>
              <w:jc w:val="center"/>
              <w:rPr>
                <w:rFonts w:ascii="Times New Roman" w:hAnsi="Times New Roman" w:cs="Times New Roman"/>
                <w:sz w:val="24"/>
                <w:szCs w:val="24"/>
              </w:rPr>
            </w:pPr>
          </w:p>
          <w:p w:rsidR="00852EDD" w:rsidRPr="00E43529" w:rsidRDefault="00852EDD" w:rsidP="008C55BC">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4 июля</w:t>
            </w:r>
          </w:p>
          <w:p w:rsidR="00852EDD" w:rsidRPr="00E43529" w:rsidRDefault="00852EDD" w:rsidP="008C55BC">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52EDD" w:rsidRPr="00E43529" w:rsidRDefault="00852EDD" w:rsidP="00D5706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787</w:t>
            </w:r>
          </w:p>
        </w:tc>
        <w:tc>
          <w:tcPr>
            <w:tcW w:w="4961" w:type="dxa"/>
          </w:tcPr>
          <w:p w:rsidR="00852EDD" w:rsidRPr="00E43529" w:rsidRDefault="00852EDD" w:rsidP="008C55BC">
            <w:pPr>
              <w:pStyle w:val="ad"/>
              <w:ind w:left="-41"/>
              <w:jc w:val="both"/>
              <w:rPr>
                <w:rFonts w:ascii="Times New Roman" w:hAnsi="Times New Roman"/>
                <w:sz w:val="24"/>
                <w:szCs w:val="24"/>
              </w:rPr>
            </w:pPr>
            <w:r w:rsidRPr="00E43529">
              <w:rPr>
                <w:rFonts w:ascii="Times New Roman" w:hAnsi="Times New Roman"/>
                <w:sz w:val="24"/>
                <w:szCs w:val="24"/>
              </w:rPr>
              <w:t xml:space="preserve">В целях </w:t>
            </w:r>
            <w:proofErr w:type="gramStart"/>
            <w:r w:rsidRPr="00E43529">
              <w:rPr>
                <w:rFonts w:ascii="Times New Roman" w:hAnsi="Times New Roman"/>
                <w:sz w:val="24"/>
                <w:szCs w:val="24"/>
              </w:rPr>
              <w:t>гармонизации нормативной документации систем образования Российской Федерации</w:t>
            </w:r>
            <w:proofErr w:type="gramEnd"/>
            <w:r w:rsidRPr="00E43529">
              <w:rPr>
                <w:rFonts w:ascii="Times New Roman" w:hAnsi="Times New Roman"/>
                <w:sz w:val="24"/>
                <w:szCs w:val="24"/>
              </w:rPr>
              <w:t xml:space="preserve"> и Приднестровской Молдавской Республики</w:t>
            </w:r>
          </w:p>
        </w:tc>
        <w:tc>
          <w:tcPr>
            <w:tcW w:w="1559" w:type="dxa"/>
          </w:tcPr>
          <w:p w:rsidR="00852EDD" w:rsidRPr="00E43529" w:rsidRDefault="00852EDD" w:rsidP="008C55BC">
            <w:pPr>
              <w:spacing w:after="0" w:line="240" w:lineRule="auto"/>
              <w:ind w:left="-41" w:right="-108"/>
              <w:jc w:val="center"/>
              <w:rPr>
                <w:rStyle w:val="margin"/>
                <w:rFonts w:ascii="Times New Roman" w:hAnsi="Times New Roman" w:cs="Times New Roman"/>
                <w:sz w:val="24"/>
                <w:szCs w:val="24"/>
              </w:rPr>
            </w:pPr>
          </w:p>
          <w:p w:rsidR="00852EDD" w:rsidRPr="00E43529" w:rsidRDefault="00852EDD" w:rsidP="008C55BC">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16-40</w:t>
            </w:r>
          </w:p>
        </w:tc>
      </w:tr>
      <w:tr w:rsidR="00E43529" w:rsidRPr="00E43529" w:rsidTr="00E43529">
        <w:tc>
          <w:tcPr>
            <w:tcW w:w="425" w:type="dxa"/>
          </w:tcPr>
          <w:p w:rsidR="00852EDD" w:rsidRDefault="00852EDD"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45</w:t>
            </w:r>
          </w:p>
        </w:tc>
        <w:tc>
          <w:tcPr>
            <w:tcW w:w="7230" w:type="dxa"/>
          </w:tcPr>
          <w:p w:rsidR="00852EDD" w:rsidRPr="00E43529" w:rsidRDefault="00852EDD"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 xml:space="preserve">Приказ Министерства просвещения Приднестровской Молдавской Республики «Об утверждении графика поэтапного перехода организаций общего образования на Государственный образовательный стандарт основного общего образования Приднестровской Молдавской Республики» </w:t>
            </w:r>
          </w:p>
        </w:tc>
        <w:tc>
          <w:tcPr>
            <w:tcW w:w="1701" w:type="dxa"/>
          </w:tcPr>
          <w:p w:rsidR="00B77290" w:rsidRPr="00E43529" w:rsidRDefault="00B77290" w:rsidP="00E50A84">
            <w:pPr>
              <w:spacing w:after="0" w:line="240" w:lineRule="auto"/>
              <w:ind w:left="-41"/>
              <w:jc w:val="center"/>
              <w:rPr>
                <w:rFonts w:ascii="Times New Roman" w:hAnsi="Times New Roman" w:cs="Times New Roman"/>
                <w:sz w:val="24"/>
                <w:szCs w:val="24"/>
              </w:rPr>
            </w:pP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xml:space="preserve">4 июля </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789</w:t>
            </w:r>
          </w:p>
        </w:tc>
        <w:tc>
          <w:tcPr>
            <w:tcW w:w="4961" w:type="dxa"/>
          </w:tcPr>
          <w:p w:rsidR="00852EDD" w:rsidRPr="00E43529" w:rsidRDefault="00500622" w:rsidP="00500622">
            <w:pPr>
              <w:pStyle w:val="ad"/>
              <w:ind w:left="-41"/>
              <w:jc w:val="both"/>
              <w:rPr>
                <w:rFonts w:ascii="Times New Roman" w:hAnsi="Times New Roman"/>
                <w:sz w:val="24"/>
                <w:szCs w:val="24"/>
              </w:rPr>
            </w:pPr>
            <w:r w:rsidRPr="00E43529">
              <w:rPr>
                <w:rFonts w:ascii="Times New Roman" w:hAnsi="Times New Roman"/>
                <w:sz w:val="24"/>
                <w:szCs w:val="24"/>
              </w:rPr>
              <w:t xml:space="preserve">В </w:t>
            </w:r>
            <w:r w:rsidR="00852EDD" w:rsidRPr="00E43529">
              <w:rPr>
                <w:rFonts w:ascii="Times New Roman" w:hAnsi="Times New Roman"/>
                <w:sz w:val="24"/>
                <w:szCs w:val="24"/>
              </w:rPr>
              <w:t>целях поэтапного перехода организаций общего образования на Государственный образовательный стандарт основного общего образования Приднестровской Молдавской Республики</w:t>
            </w:r>
          </w:p>
        </w:tc>
        <w:tc>
          <w:tcPr>
            <w:tcW w:w="1559" w:type="dxa"/>
          </w:tcPr>
          <w:p w:rsidR="00B77290" w:rsidRPr="00E43529" w:rsidRDefault="00B77290" w:rsidP="00E50A84">
            <w:pPr>
              <w:spacing w:after="0" w:line="240" w:lineRule="auto"/>
              <w:ind w:left="-41" w:right="-108"/>
              <w:jc w:val="center"/>
              <w:rPr>
                <w:rFonts w:ascii="Times New Roman" w:hAnsi="Times New Roman" w:cs="Times New Roman"/>
                <w:sz w:val="24"/>
                <w:szCs w:val="24"/>
              </w:rPr>
            </w:pPr>
          </w:p>
          <w:p w:rsidR="00852EDD" w:rsidRPr="00E43529" w:rsidRDefault="00852EDD" w:rsidP="00E50A84">
            <w:pPr>
              <w:spacing w:after="0" w:line="240" w:lineRule="auto"/>
              <w:ind w:left="-41" w:right="-108"/>
              <w:jc w:val="center"/>
              <w:rPr>
                <w:rFonts w:ascii="Times New Roman" w:hAnsi="Times New Roman" w:cs="Times New Roman"/>
                <w:sz w:val="24"/>
                <w:szCs w:val="24"/>
              </w:rPr>
            </w:pPr>
            <w:r w:rsidRPr="00E43529">
              <w:rPr>
                <w:rFonts w:ascii="Times New Roman" w:hAnsi="Times New Roman" w:cs="Times New Roman"/>
                <w:sz w:val="24"/>
                <w:szCs w:val="24"/>
              </w:rPr>
              <w:t>САЗ 16-31</w:t>
            </w:r>
          </w:p>
        </w:tc>
      </w:tr>
      <w:tr w:rsidR="00E43529" w:rsidRPr="00E43529" w:rsidTr="00E43529">
        <w:tc>
          <w:tcPr>
            <w:tcW w:w="425" w:type="dxa"/>
          </w:tcPr>
          <w:p w:rsidR="00852EDD" w:rsidRDefault="00852EDD"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46</w:t>
            </w:r>
          </w:p>
        </w:tc>
        <w:tc>
          <w:tcPr>
            <w:tcW w:w="7230" w:type="dxa"/>
            <w:vAlign w:val="center"/>
          </w:tcPr>
          <w:p w:rsidR="00852EDD" w:rsidRPr="00E43529" w:rsidRDefault="00852EDD"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начального профессионального образования по профессии 35.01.14 Мастер по техническому обслуживанию и ремонту машинно-тракторного парка</w:t>
            </w:r>
          </w:p>
        </w:tc>
        <w:tc>
          <w:tcPr>
            <w:tcW w:w="1701" w:type="dxa"/>
          </w:tcPr>
          <w:p w:rsidR="00852EDD" w:rsidRPr="00E43529" w:rsidRDefault="00852EDD" w:rsidP="00E50A84">
            <w:pPr>
              <w:spacing w:after="0" w:line="240" w:lineRule="auto"/>
              <w:ind w:left="-41"/>
              <w:jc w:val="center"/>
              <w:rPr>
                <w:rFonts w:ascii="Times New Roman" w:hAnsi="Times New Roman" w:cs="Times New Roman"/>
                <w:sz w:val="24"/>
                <w:szCs w:val="24"/>
              </w:rPr>
            </w:pP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5 июля</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795</w:t>
            </w:r>
          </w:p>
        </w:tc>
        <w:tc>
          <w:tcPr>
            <w:tcW w:w="4961" w:type="dxa"/>
          </w:tcPr>
          <w:p w:rsidR="00852EDD"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52EDD"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52EDD" w:rsidRPr="00E43529" w:rsidRDefault="00852EDD" w:rsidP="00E50A84">
            <w:pPr>
              <w:spacing w:after="0" w:line="240" w:lineRule="auto"/>
              <w:ind w:left="-41" w:right="-108"/>
              <w:jc w:val="center"/>
              <w:rPr>
                <w:rStyle w:val="text-small"/>
                <w:rFonts w:ascii="Times New Roman" w:hAnsi="Times New Roman" w:cs="Times New Roman"/>
                <w:sz w:val="24"/>
                <w:szCs w:val="24"/>
              </w:rPr>
            </w:pPr>
          </w:p>
          <w:p w:rsidR="00852EDD" w:rsidRPr="00E43529" w:rsidRDefault="00852EDD"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16-36</w:t>
            </w:r>
          </w:p>
        </w:tc>
      </w:tr>
      <w:tr w:rsidR="00E43529" w:rsidRPr="00E43529" w:rsidTr="00E43529">
        <w:tc>
          <w:tcPr>
            <w:tcW w:w="425" w:type="dxa"/>
          </w:tcPr>
          <w:p w:rsidR="00852EDD" w:rsidRDefault="00852EDD"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47</w:t>
            </w:r>
          </w:p>
        </w:tc>
        <w:tc>
          <w:tcPr>
            <w:tcW w:w="7230" w:type="dxa"/>
            <w:vAlign w:val="center"/>
          </w:tcPr>
          <w:p w:rsidR="00852EDD" w:rsidRPr="004D50C0" w:rsidRDefault="00852EDD" w:rsidP="00E50A84">
            <w:pPr>
              <w:spacing w:after="0" w:line="240" w:lineRule="auto"/>
              <w:ind w:left="-41"/>
              <w:jc w:val="both"/>
              <w:rPr>
                <w:rFonts w:ascii="Times New Roman" w:hAnsi="Times New Roman" w:cs="Times New Roman"/>
              </w:rPr>
            </w:pPr>
            <w:r w:rsidRPr="004D50C0">
              <w:rPr>
                <w:rFonts w:ascii="Times New Roman" w:hAnsi="Times New Roman" w:cs="Times New Roman"/>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начального профессионального образования по профессии 15.01.25 Станочник (металлообработка)»</w:t>
            </w:r>
          </w:p>
        </w:tc>
        <w:tc>
          <w:tcPr>
            <w:tcW w:w="1701" w:type="dxa"/>
          </w:tcPr>
          <w:p w:rsidR="00B77290" w:rsidRPr="00E43529" w:rsidRDefault="00B77290" w:rsidP="00E50A84">
            <w:pPr>
              <w:spacing w:after="0" w:line="240" w:lineRule="auto"/>
              <w:ind w:left="-41"/>
              <w:jc w:val="center"/>
              <w:rPr>
                <w:rFonts w:ascii="Times New Roman" w:hAnsi="Times New Roman" w:cs="Times New Roman"/>
                <w:sz w:val="24"/>
                <w:szCs w:val="24"/>
              </w:rPr>
            </w:pP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5 июля</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796</w:t>
            </w:r>
          </w:p>
        </w:tc>
        <w:tc>
          <w:tcPr>
            <w:tcW w:w="4961" w:type="dxa"/>
          </w:tcPr>
          <w:p w:rsidR="00852EDD"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52EDD"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52EDD" w:rsidRPr="00E43529" w:rsidRDefault="00852EDD" w:rsidP="00E50A84">
            <w:pPr>
              <w:spacing w:after="0" w:line="240" w:lineRule="auto"/>
              <w:ind w:left="-41" w:right="-108"/>
              <w:jc w:val="center"/>
              <w:rPr>
                <w:rStyle w:val="margin"/>
                <w:rFonts w:ascii="Times New Roman" w:hAnsi="Times New Roman" w:cs="Times New Roman"/>
                <w:sz w:val="24"/>
                <w:szCs w:val="24"/>
              </w:rPr>
            </w:pPr>
          </w:p>
          <w:p w:rsidR="00852EDD" w:rsidRPr="00E43529" w:rsidRDefault="00852EDD"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16-34</w:t>
            </w:r>
          </w:p>
        </w:tc>
      </w:tr>
      <w:tr w:rsidR="00E43529" w:rsidRPr="00E43529" w:rsidTr="00E43529">
        <w:tc>
          <w:tcPr>
            <w:tcW w:w="425" w:type="dxa"/>
          </w:tcPr>
          <w:p w:rsidR="00852EDD" w:rsidRDefault="00852EDD"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48</w:t>
            </w:r>
          </w:p>
        </w:tc>
        <w:tc>
          <w:tcPr>
            <w:tcW w:w="7230" w:type="dxa"/>
            <w:vAlign w:val="center"/>
          </w:tcPr>
          <w:p w:rsidR="00852EDD" w:rsidRPr="004D50C0" w:rsidRDefault="00852EDD" w:rsidP="00E50A84">
            <w:pPr>
              <w:spacing w:after="0" w:line="240" w:lineRule="auto"/>
              <w:ind w:left="-41"/>
              <w:jc w:val="both"/>
              <w:rPr>
                <w:rFonts w:ascii="Times New Roman" w:hAnsi="Times New Roman" w:cs="Times New Roman"/>
              </w:rPr>
            </w:pPr>
            <w:r w:rsidRPr="004D50C0">
              <w:rPr>
                <w:rFonts w:ascii="Times New Roman" w:hAnsi="Times New Roman" w:cs="Times New Roman"/>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начального профессионального образования по профессии 13.01.10 Электромонтер по ремонту и обслуживанию электрооборудования (по отраслям)»</w:t>
            </w:r>
          </w:p>
        </w:tc>
        <w:tc>
          <w:tcPr>
            <w:tcW w:w="1701" w:type="dxa"/>
          </w:tcPr>
          <w:p w:rsidR="00B77290" w:rsidRPr="00E43529" w:rsidRDefault="00B77290" w:rsidP="00E50A84">
            <w:pPr>
              <w:spacing w:after="0" w:line="240" w:lineRule="auto"/>
              <w:ind w:left="-41"/>
              <w:jc w:val="center"/>
              <w:rPr>
                <w:rFonts w:ascii="Times New Roman" w:hAnsi="Times New Roman" w:cs="Times New Roman"/>
                <w:sz w:val="24"/>
                <w:szCs w:val="24"/>
              </w:rPr>
            </w:pP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7 июля</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798</w:t>
            </w:r>
          </w:p>
        </w:tc>
        <w:tc>
          <w:tcPr>
            <w:tcW w:w="4961" w:type="dxa"/>
          </w:tcPr>
          <w:p w:rsidR="00852EDD"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52EDD"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52EDD" w:rsidRPr="00E43529" w:rsidRDefault="00852EDD" w:rsidP="00E50A84">
            <w:pPr>
              <w:spacing w:after="0" w:line="240" w:lineRule="auto"/>
              <w:ind w:left="-41" w:right="-108"/>
              <w:jc w:val="center"/>
              <w:rPr>
                <w:rStyle w:val="apple-converted-space"/>
                <w:rFonts w:ascii="Times New Roman" w:hAnsi="Times New Roman" w:cs="Times New Roman"/>
                <w:sz w:val="24"/>
                <w:szCs w:val="24"/>
                <w:shd w:val="clear" w:color="auto" w:fill="FFFFFF"/>
              </w:rPr>
            </w:pPr>
            <w:r w:rsidRPr="00E43529">
              <w:rPr>
                <w:rStyle w:val="apple-converted-space"/>
                <w:rFonts w:ascii="Times New Roman" w:hAnsi="Times New Roman" w:cs="Times New Roman"/>
                <w:sz w:val="24"/>
                <w:szCs w:val="24"/>
                <w:shd w:val="clear" w:color="auto" w:fill="FFFFFF"/>
              </w:rPr>
              <w:t> </w:t>
            </w:r>
          </w:p>
          <w:p w:rsidR="00852EDD" w:rsidRPr="00E43529" w:rsidRDefault="00852EDD"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16-32</w:t>
            </w:r>
          </w:p>
        </w:tc>
      </w:tr>
      <w:tr w:rsidR="00E43529" w:rsidRPr="00E43529" w:rsidTr="00E43529">
        <w:tc>
          <w:tcPr>
            <w:tcW w:w="425" w:type="dxa"/>
          </w:tcPr>
          <w:p w:rsidR="00852EDD" w:rsidRDefault="00852EDD"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49</w:t>
            </w:r>
          </w:p>
        </w:tc>
        <w:tc>
          <w:tcPr>
            <w:tcW w:w="7230" w:type="dxa"/>
            <w:vAlign w:val="center"/>
          </w:tcPr>
          <w:p w:rsidR="00852EDD" w:rsidRPr="00E43529" w:rsidRDefault="00852EDD"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начального профессионального образования по профессии 15.01.05 Сварщик (электросварочные и газосварочные работы)»</w:t>
            </w:r>
          </w:p>
        </w:tc>
        <w:tc>
          <w:tcPr>
            <w:tcW w:w="1701" w:type="dxa"/>
          </w:tcPr>
          <w:p w:rsidR="00852EDD" w:rsidRPr="00E43529" w:rsidRDefault="00852EDD" w:rsidP="00E50A84">
            <w:pPr>
              <w:spacing w:after="0" w:line="240" w:lineRule="auto"/>
              <w:ind w:left="-41"/>
              <w:jc w:val="center"/>
              <w:rPr>
                <w:rFonts w:ascii="Times New Roman" w:hAnsi="Times New Roman" w:cs="Times New Roman"/>
                <w:sz w:val="24"/>
                <w:szCs w:val="24"/>
              </w:rPr>
            </w:pP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7 июля</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799</w:t>
            </w:r>
          </w:p>
        </w:tc>
        <w:tc>
          <w:tcPr>
            <w:tcW w:w="4961" w:type="dxa"/>
          </w:tcPr>
          <w:p w:rsidR="00852EDD"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52EDD"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52EDD" w:rsidRPr="00E43529" w:rsidRDefault="00852EDD" w:rsidP="00E50A84">
            <w:pPr>
              <w:spacing w:after="0" w:line="240" w:lineRule="auto"/>
              <w:ind w:left="-41" w:right="-108"/>
              <w:jc w:val="center"/>
              <w:rPr>
                <w:rStyle w:val="margin"/>
                <w:rFonts w:ascii="Times New Roman" w:hAnsi="Times New Roman" w:cs="Times New Roman"/>
                <w:sz w:val="24"/>
                <w:szCs w:val="24"/>
              </w:rPr>
            </w:pPr>
          </w:p>
          <w:p w:rsidR="00852EDD" w:rsidRPr="00E43529" w:rsidRDefault="00852EDD"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16-33</w:t>
            </w:r>
          </w:p>
        </w:tc>
      </w:tr>
      <w:tr w:rsidR="00E43529" w:rsidRPr="00E43529" w:rsidTr="00E43529">
        <w:tc>
          <w:tcPr>
            <w:tcW w:w="425" w:type="dxa"/>
          </w:tcPr>
          <w:p w:rsidR="00852EDD" w:rsidRDefault="00852EDD"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50</w:t>
            </w:r>
          </w:p>
        </w:tc>
        <w:tc>
          <w:tcPr>
            <w:tcW w:w="7230" w:type="dxa"/>
            <w:vAlign w:val="center"/>
          </w:tcPr>
          <w:p w:rsidR="00852EDD" w:rsidRPr="00E43529" w:rsidRDefault="00852EDD"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начального профессионального образования по профессии 43.01.02 Парикмахер»</w:t>
            </w:r>
          </w:p>
        </w:tc>
        <w:tc>
          <w:tcPr>
            <w:tcW w:w="1701" w:type="dxa"/>
          </w:tcPr>
          <w:p w:rsidR="00852EDD" w:rsidRPr="00E43529" w:rsidRDefault="00852EDD" w:rsidP="00E50A84">
            <w:pPr>
              <w:spacing w:after="0" w:line="240" w:lineRule="auto"/>
              <w:ind w:left="-41"/>
              <w:jc w:val="center"/>
              <w:rPr>
                <w:rFonts w:ascii="Times New Roman" w:hAnsi="Times New Roman" w:cs="Times New Roman"/>
                <w:sz w:val="24"/>
                <w:szCs w:val="24"/>
              </w:rPr>
            </w:pP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8 июля</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801</w:t>
            </w:r>
          </w:p>
        </w:tc>
        <w:tc>
          <w:tcPr>
            <w:tcW w:w="4961" w:type="dxa"/>
          </w:tcPr>
          <w:p w:rsidR="00852EDD"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52EDD"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52EDD" w:rsidRPr="00E43529" w:rsidRDefault="00852EDD" w:rsidP="00E50A84">
            <w:pPr>
              <w:spacing w:after="0" w:line="240" w:lineRule="auto"/>
              <w:ind w:left="-41" w:right="-108"/>
              <w:jc w:val="center"/>
              <w:rPr>
                <w:rStyle w:val="margin"/>
                <w:rFonts w:ascii="Times New Roman" w:hAnsi="Times New Roman" w:cs="Times New Roman"/>
                <w:sz w:val="24"/>
                <w:szCs w:val="24"/>
              </w:rPr>
            </w:pPr>
          </w:p>
          <w:p w:rsidR="00852EDD" w:rsidRPr="00E43529" w:rsidRDefault="00852EDD"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16-32</w:t>
            </w:r>
          </w:p>
        </w:tc>
      </w:tr>
      <w:tr w:rsidR="00E43529" w:rsidRPr="00E43529" w:rsidTr="00E43529">
        <w:tc>
          <w:tcPr>
            <w:tcW w:w="425" w:type="dxa"/>
          </w:tcPr>
          <w:p w:rsidR="00852EDD" w:rsidRDefault="00852EDD"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51</w:t>
            </w:r>
          </w:p>
        </w:tc>
        <w:tc>
          <w:tcPr>
            <w:tcW w:w="7230" w:type="dxa"/>
            <w:vAlign w:val="center"/>
          </w:tcPr>
          <w:p w:rsidR="00852EDD" w:rsidRPr="00E43529" w:rsidRDefault="00852EDD" w:rsidP="007B6F5C">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начального профессионального образования по профессии 29.01.07 Портной»</w:t>
            </w:r>
          </w:p>
        </w:tc>
        <w:tc>
          <w:tcPr>
            <w:tcW w:w="1701" w:type="dxa"/>
          </w:tcPr>
          <w:p w:rsidR="00B77290" w:rsidRPr="00E43529" w:rsidRDefault="00B77290" w:rsidP="00E50A84">
            <w:pPr>
              <w:spacing w:after="0" w:line="240" w:lineRule="auto"/>
              <w:ind w:left="-41"/>
              <w:jc w:val="center"/>
              <w:rPr>
                <w:rFonts w:ascii="Times New Roman" w:hAnsi="Times New Roman" w:cs="Times New Roman"/>
                <w:sz w:val="24"/>
                <w:szCs w:val="24"/>
              </w:rPr>
            </w:pP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8 июля</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802</w:t>
            </w:r>
          </w:p>
        </w:tc>
        <w:tc>
          <w:tcPr>
            <w:tcW w:w="4961" w:type="dxa"/>
          </w:tcPr>
          <w:p w:rsidR="00852EDD"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52EDD"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52EDD" w:rsidRPr="00E43529" w:rsidRDefault="00852EDD" w:rsidP="00E50A84">
            <w:pPr>
              <w:spacing w:after="0" w:line="240" w:lineRule="auto"/>
              <w:ind w:left="-41" w:right="-108"/>
              <w:jc w:val="center"/>
              <w:rPr>
                <w:rStyle w:val="margin"/>
                <w:rFonts w:ascii="Times New Roman" w:hAnsi="Times New Roman" w:cs="Times New Roman"/>
                <w:sz w:val="24"/>
                <w:szCs w:val="24"/>
              </w:rPr>
            </w:pPr>
          </w:p>
          <w:p w:rsidR="00852EDD" w:rsidRPr="00E43529" w:rsidRDefault="00852EDD"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16-33</w:t>
            </w:r>
          </w:p>
        </w:tc>
      </w:tr>
      <w:tr w:rsidR="00E43529" w:rsidRPr="00E43529" w:rsidTr="00E43529">
        <w:tc>
          <w:tcPr>
            <w:tcW w:w="425" w:type="dxa"/>
          </w:tcPr>
          <w:p w:rsidR="00852EDD" w:rsidRDefault="00852EDD"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52</w:t>
            </w:r>
          </w:p>
        </w:tc>
        <w:tc>
          <w:tcPr>
            <w:tcW w:w="7230" w:type="dxa"/>
            <w:vAlign w:val="center"/>
          </w:tcPr>
          <w:p w:rsidR="00852EDD" w:rsidRPr="00E43529" w:rsidRDefault="00852EDD"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начального профессионального образования по профессии 43.01.01 Официант, бармен»</w:t>
            </w:r>
          </w:p>
        </w:tc>
        <w:tc>
          <w:tcPr>
            <w:tcW w:w="1701" w:type="dxa"/>
          </w:tcPr>
          <w:p w:rsidR="00B77290" w:rsidRPr="00E43529" w:rsidRDefault="00B77290" w:rsidP="00E50A84">
            <w:pPr>
              <w:spacing w:after="0" w:line="240" w:lineRule="auto"/>
              <w:ind w:left="-41"/>
              <w:jc w:val="center"/>
              <w:rPr>
                <w:rFonts w:ascii="Times New Roman" w:hAnsi="Times New Roman" w:cs="Times New Roman"/>
                <w:sz w:val="24"/>
                <w:szCs w:val="24"/>
              </w:rPr>
            </w:pP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8 июля</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52EDD" w:rsidRPr="00E43529" w:rsidRDefault="00852EDD"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804</w:t>
            </w:r>
          </w:p>
        </w:tc>
        <w:tc>
          <w:tcPr>
            <w:tcW w:w="4961" w:type="dxa"/>
          </w:tcPr>
          <w:p w:rsidR="00852EDD" w:rsidRPr="00E43529" w:rsidRDefault="00500622" w:rsidP="00500622">
            <w:pPr>
              <w:spacing w:after="0" w:line="240" w:lineRule="auto"/>
              <w:ind w:left="-41" w:right="101"/>
              <w:jc w:val="both"/>
              <w:rPr>
                <w:rFonts w:ascii="Times New Roman" w:hAnsi="Times New Roman" w:cs="Times New Roman"/>
                <w:sz w:val="24"/>
                <w:szCs w:val="24"/>
                <w:shd w:val="clear" w:color="auto" w:fill="FFFFFF"/>
              </w:rPr>
            </w:pPr>
            <w:r w:rsidRPr="00E43529">
              <w:rPr>
                <w:rFonts w:ascii="Times New Roman" w:hAnsi="Times New Roman" w:cs="Times New Roman"/>
                <w:sz w:val="24"/>
                <w:szCs w:val="24"/>
                <w:shd w:val="clear" w:color="auto" w:fill="FFFFFF"/>
              </w:rPr>
              <w:t xml:space="preserve">В </w:t>
            </w:r>
            <w:r w:rsidR="00852EDD"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52EDD" w:rsidRPr="00E43529" w:rsidRDefault="00852EDD" w:rsidP="00E50A84">
            <w:pPr>
              <w:spacing w:after="0" w:line="240" w:lineRule="auto"/>
              <w:ind w:left="-41" w:right="-108"/>
              <w:jc w:val="center"/>
              <w:rPr>
                <w:rStyle w:val="margin"/>
                <w:rFonts w:ascii="Times New Roman" w:hAnsi="Times New Roman" w:cs="Times New Roman"/>
                <w:sz w:val="24"/>
                <w:szCs w:val="24"/>
              </w:rPr>
            </w:pPr>
          </w:p>
          <w:p w:rsidR="00852EDD" w:rsidRPr="00E43529" w:rsidRDefault="00852EDD"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16-32</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53</w:t>
            </w:r>
          </w:p>
        </w:tc>
        <w:tc>
          <w:tcPr>
            <w:tcW w:w="7230" w:type="dxa"/>
            <w:vAlign w:val="center"/>
          </w:tcPr>
          <w:p w:rsidR="00861927" w:rsidRPr="00E43529" w:rsidRDefault="00861927"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начального профессионального образования по профессии 23.01.03 Автомеханик»</w:t>
            </w:r>
          </w:p>
        </w:tc>
        <w:tc>
          <w:tcPr>
            <w:tcW w:w="1701" w:type="dxa"/>
          </w:tcPr>
          <w:p w:rsidR="00861927" w:rsidRPr="00E43529" w:rsidRDefault="00861927" w:rsidP="00E50A84">
            <w:pPr>
              <w:spacing w:after="0" w:line="240" w:lineRule="auto"/>
              <w:ind w:left="-41"/>
              <w:jc w:val="center"/>
              <w:rPr>
                <w:rFonts w:ascii="Times New Roman" w:hAnsi="Times New Roman" w:cs="Times New Roman"/>
                <w:sz w:val="24"/>
                <w:szCs w:val="24"/>
              </w:rPr>
            </w:pP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14 июля</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836</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16-35</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54</w:t>
            </w:r>
          </w:p>
        </w:tc>
        <w:tc>
          <w:tcPr>
            <w:tcW w:w="7230" w:type="dxa"/>
          </w:tcPr>
          <w:p w:rsidR="00861927" w:rsidRPr="004D50C0" w:rsidRDefault="00861927" w:rsidP="00861927">
            <w:pPr>
              <w:spacing w:after="0" w:line="240" w:lineRule="auto"/>
              <w:ind w:left="-41"/>
              <w:jc w:val="both"/>
              <w:rPr>
                <w:rFonts w:ascii="Times New Roman" w:hAnsi="Times New Roman" w:cs="Times New Roman"/>
              </w:rPr>
            </w:pPr>
            <w:r w:rsidRPr="004D50C0">
              <w:rPr>
                <w:rFonts w:ascii="Times New Roman" w:hAnsi="Times New Roman" w:cs="Times New Roman"/>
              </w:rPr>
              <w:t xml:space="preserve">Приказ Министерства просвещения Приднестровской Молдавской Республики «О внесения дополнения в Приказ Министерства просвещения Приднестровской Молдавской Республики от 15 июля 2013 года № 968 «Об утверждении нормативных документов о приеме абитуриентов на </w:t>
            </w:r>
            <w:proofErr w:type="gramStart"/>
            <w:r w:rsidRPr="004D50C0">
              <w:rPr>
                <w:rFonts w:ascii="Times New Roman" w:hAnsi="Times New Roman" w:cs="Times New Roman"/>
              </w:rPr>
              <w:t>обучение по</w:t>
            </w:r>
            <w:proofErr w:type="gramEnd"/>
            <w:r w:rsidRPr="004D50C0">
              <w:rPr>
                <w:rFonts w:ascii="Times New Roman" w:hAnsi="Times New Roman" w:cs="Times New Roman"/>
              </w:rPr>
              <w:t xml:space="preserve"> образовательным программам НПО и СПО в организациях профессионального образования ПМР»</w:t>
            </w:r>
          </w:p>
        </w:tc>
        <w:tc>
          <w:tcPr>
            <w:tcW w:w="1701" w:type="dxa"/>
          </w:tcPr>
          <w:p w:rsidR="00D46230" w:rsidRPr="00E43529" w:rsidRDefault="00D46230" w:rsidP="00E50A84">
            <w:pPr>
              <w:spacing w:after="0" w:line="240" w:lineRule="auto"/>
              <w:ind w:left="-41"/>
              <w:jc w:val="center"/>
              <w:rPr>
                <w:rFonts w:ascii="Times New Roman" w:hAnsi="Times New Roman" w:cs="Times New Roman"/>
                <w:sz w:val="24"/>
                <w:szCs w:val="24"/>
              </w:rPr>
            </w:pP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xml:space="preserve">15 июля </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825</w:t>
            </w:r>
          </w:p>
        </w:tc>
        <w:tc>
          <w:tcPr>
            <w:tcW w:w="4961" w:type="dxa"/>
          </w:tcPr>
          <w:p w:rsidR="00B77290" w:rsidRPr="00E43529" w:rsidRDefault="00B77290" w:rsidP="00E50A84">
            <w:pPr>
              <w:pStyle w:val="ad"/>
              <w:ind w:left="-41"/>
              <w:jc w:val="both"/>
              <w:rPr>
                <w:rFonts w:ascii="Times New Roman" w:hAnsi="Times New Roman"/>
                <w:sz w:val="24"/>
                <w:szCs w:val="24"/>
              </w:rPr>
            </w:pPr>
          </w:p>
          <w:p w:rsidR="00861927" w:rsidRPr="00E43529" w:rsidRDefault="00861927" w:rsidP="00E50A84">
            <w:pPr>
              <w:pStyle w:val="ad"/>
              <w:ind w:left="-41"/>
              <w:jc w:val="both"/>
              <w:rPr>
                <w:rFonts w:ascii="Times New Roman" w:hAnsi="Times New Roman"/>
                <w:sz w:val="24"/>
                <w:szCs w:val="24"/>
              </w:rPr>
            </w:pPr>
            <w:r w:rsidRPr="00E43529">
              <w:rPr>
                <w:rFonts w:ascii="Times New Roman" w:hAnsi="Times New Roman"/>
                <w:sz w:val="24"/>
                <w:szCs w:val="24"/>
              </w:rPr>
              <w:t>Определение порядка приема абитуриентов на обучение по ОПОП НПО и СПО</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55</w:t>
            </w:r>
          </w:p>
        </w:tc>
        <w:tc>
          <w:tcPr>
            <w:tcW w:w="7230" w:type="dxa"/>
            <w:vAlign w:val="center"/>
          </w:tcPr>
          <w:p w:rsidR="00861927" w:rsidRPr="004D50C0" w:rsidRDefault="00861927" w:rsidP="00E50A84">
            <w:pPr>
              <w:spacing w:after="0" w:line="240" w:lineRule="auto"/>
              <w:ind w:left="-41"/>
              <w:jc w:val="both"/>
              <w:rPr>
                <w:rFonts w:ascii="Times New Roman" w:hAnsi="Times New Roman" w:cs="Times New Roman"/>
              </w:rPr>
            </w:pPr>
            <w:r w:rsidRPr="004D50C0">
              <w:rPr>
                <w:rFonts w:ascii="Times New Roman" w:hAnsi="Times New Roman" w:cs="Times New Roman"/>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начального профессионального образования по профессии 35.01.13 Тракторист-машинист сельскохозяйственного производства»</w:t>
            </w:r>
          </w:p>
        </w:tc>
        <w:tc>
          <w:tcPr>
            <w:tcW w:w="1701" w:type="dxa"/>
          </w:tcPr>
          <w:p w:rsidR="00861927" w:rsidRPr="00E43529" w:rsidRDefault="00861927" w:rsidP="00E50A84">
            <w:pPr>
              <w:spacing w:after="0" w:line="240" w:lineRule="auto"/>
              <w:ind w:left="-41"/>
              <w:jc w:val="center"/>
              <w:rPr>
                <w:rFonts w:ascii="Times New Roman" w:hAnsi="Times New Roman" w:cs="Times New Roman"/>
                <w:sz w:val="24"/>
                <w:szCs w:val="24"/>
              </w:rPr>
            </w:pP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15 июля</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839</w:t>
            </w:r>
          </w:p>
        </w:tc>
        <w:tc>
          <w:tcPr>
            <w:tcW w:w="4961" w:type="dxa"/>
          </w:tcPr>
          <w:p w:rsidR="00861927" w:rsidRPr="00E43529" w:rsidRDefault="00B77290" w:rsidP="00B77290">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16-35</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56</w:t>
            </w:r>
          </w:p>
        </w:tc>
        <w:tc>
          <w:tcPr>
            <w:tcW w:w="7230" w:type="dxa"/>
            <w:vAlign w:val="center"/>
          </w:tcPr>
          <w:p w:rsidR="00861927" w:rsidRPr="00E43529" w:rsidRDefault="00861927"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начального профессионального образования по профессии 15.01.17 Электромеханик по торговому и холодильному оборудованию»</w:t>
            </w:r>
          </w:p>
        </w:tc>
        <w:tc>
          <w:tcPr>
            <w:tcW w:w="1701" w:type="dxa"/>
          </w:tcPr>
          <w:p w:rsidR="00861927" w:rsidRPr="00E43529" w:rsidRDefault="00861927" w:rsidP="00E50A84">
            <w:pPr>
              <w:spacing w:after="0" w:line="240" w:lineRule="auto"/>
              <w:ind w:left="-41"/>
              <w:jc w:val="center"/>
              <w:rPr>
                <w:rFonts w:ascii="Times New Roman" w:hAnsi="Times New Roman" w:cs="Times New Roman"/>
                <w:sz w:val="24"/>
                <w:szCs w:val="24"/>
              </w:rPr>
            </w:pP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18 июля</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843</w:t>
            </w:r>
          </w:p>
        </w:tc>
        <w:tc>
          <w:tcPr>
            <w:tcW w:w="4961" w:type="dxa"/>
          </w:tcPr>
          <w:p w:rsidR="00861927" w:rsidRPr="00E43529" w:rsidRDefault="00B77290" w:rsidP="007B6F5C">
            <w:pPr>
              <w:spacing w:after="0" w:line="240" w:lineRule="auto"/>
              <w:ind w:left="-41"/>
              <w:jc w:val="both"/>
              <w:rPr>
                <w:rFonts w:ascii="Times New Roman" w:hAnsi="Times New Roman" w:cs="Times New Roman"/>
                <w:iCs/>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17-13</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57</w:t>
            </w:r>
          </w:p>
        </w:tc>
        <w:tc>
          <w:tcPr>
            <w:tcW w:w="7230" w:type="dxa"/>
            <w:vAlign w:val="center"/>
          </w:tcPr>
          <w:p w:rsidR="00861927" w:rsidRPr="00E43529" w:rsidRDefault="00861927"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начального профессионального образования по профессии 08.01.06 Мастер сухого строительства»</w:t>
            </w:r>
          </w:p>
        </w:tc>
        <w:tc>
          <w:tcPr>
            <w:tcW w:w="1701" w:type="dxa"/>
          </w:tcPr>
          <w:p w:rsidR="00861927" w:rsidRPr="00E43529" w:rsidRDefault="00861927" w:rsidP="00E50A84">
            <w:pPr>
              <w:spacing w:after="0" w:line="240" w:lineRule="auto"/>
              <w:ind w:left="-41"/>
              <w:jc w:val="center"/>
              <w:rPr>
                <w:rFonts w:ascii="Times New Roman" w:hAnsi="Times New Roman" w:cs="Times New Roman"/>
                <w:sz w:val="24"/>
                <w:szCs w:val="24"/>
              </w:rPr>
            </w:pP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xml:space="preserve">18 июля </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844</w:t>
            </w:r>
          </w:p>
        </w:tc>
        <w:tc>
          <w:tcPr>
            <w:tcW w:w="4961" w:type="dxa"/>
          </w:tcPr>
          <w:p w:rsidR="00861927" w:rsidRPr="00E43529" w:rsidRDefault="00B77290" w:rsidP="00B77290">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16-32</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58</w:t>
            </w:r>
          </w:p>
        </w:tc>
        <w:tc>
          <w:tcPr>
            <w:tcW w:w="7230" w:type="dxa"/>
            <w:vAlign w:val="center"/>
          </w:tcPr>
          <w:p w:rsidR="00861927" w:rsidRPr="00E43529" w:rsidRDefault="00861927"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31.02.02 Акушерское дело»</w:t>
            </w:r>
          </w:p>
        </w:tc>
        <w:tc>
          <w:tcPr>
            <w:tcW w:w="1701" w:type="dxa"/>
          </w:tcPr>
          <w:p w:rsidR="00861927" w:rsidRPr="00E43529" w:rsidRDefault="00861927" w:rsidP="00E50A84">
            <w:pPr>
              <w:spacing w:after="0" w:line="240" w:lineRule="auto"/>
              <w:ind w:left="-41"/>
              <w:jc w:val="center"/>
              <w:rPr>
                <w:rFonts w:ascii="Times New Roman" w:hAnsi="Times New Roman" w:cs="Times New Roman"/>
                <w:sz w:val="24"/>
                <w:szCs w:val="24"/>
              </w:rPr>
            </w:pP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26 июля</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883</w:t>
            </w:r>
          </w:p>
        </w:tc>
        <w:tc>
          <w:tcPr>
            <w:tcW w:w="4961" w:type="dxa"/>
          </w:tcPr>
          <w:p w:rsidR="00861927" w:rsidRPr="00E43529" w:rsidRDefault="00B77290" w:rsidP="00B77290">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16-33</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59</w:t>
            </w:r>
          </w:p>
        </w:tc>
        <w:tc>
          <w:tcPr>
            <w:tcW w:w="7230" w:type="dxa"/>
            <w:vAlign w:val="center"/>
          </w:tcPr>
          <w:p w:rsidR="00861927" w:rsidRPr="00E43529" w:rsidRDefault="00861927"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33.02.01 Фармация»</w:t>
            </w:r>
          </w:p>
        </w:tc>
        <w:tc>
          <w:tcPr>
            <w:tcW w:w="1701" w:type="dxa"/>
          </w:tcPr>
          <w:p w:rsidR="00861927" w:rsidRPr="00E43529" w:rsidRDefault="00861927" w:rsidP="00E50A84">
            <w:pPr>
              <w:spacing w:after="0" w:line="240" w:lineRule="auto"/>
              <w:ind w:left="-41"/>
              <w:jc w:val="center"/>
              <w:rPr>
                <w:rFonts w:ascii="Times New Roman" w:hAnsi="Times New Roman" w:cs="Times New Roman"/>
                <w:sz w:val="24"/>
                <w:szCs w:val="24"/>
              </w:rPr>
            </w:pP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26 июля</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884</w:t>
            </w:r>
          </w:p>
        </w:tc>
        <w:tc>
          <w:tcPr>
            <w:tcW w:w="4961" w:type="dxa"/>
          </w:tcPr>
          <w:p w:rsidR="00861927" w:rsidRPr="00E43529" w:rsidRDefault="00B77290" w:rsidP="00B77290">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17-14</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60</w:t>
            </w:r>
          </w:p>
        </w:tc>
        <w:tc>
          <w:tcPr>
            <w:tcW w:w="7230" w:type="dxa"/>
            <w:vAlign w:val="center"/>
          </w:tcPr>
          <w:p w:rsidR="00861927" w:rsidRPr="004D50C0" w:rsidRDefault="00861927" w:rsidP="00E50A84">
            <w:pPr>
              <w:spacing w:after="0" w:line="240" w:lineRule="auto"/>
              <w:ind w:left="-41"/>
              <w:jc w:val="both"/>
              <w:rPr>
                <w:rFonts w:ascii="Times New Roman" w:hAnsi="Times New Roman" w:cs="Times New Roman"/>
              </w:rPr>
            </w:pPr>
            <w:r w:rsidRPr="004D50C0">
              <w:rPr>
                <w:rFonts w:ascii="Times New Roman" w:hAnsi="Times New Roman" w:cs="Times New Roman"/>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34.02.01 Сестринское дело»</w:t>
            </w:r>
          </w:p>
        </w:tc>
        <w:tc>
          <w:tcPr>
            <w:tcW w:w="1701" w:type="dxa"/>
          </w:tcPr>
          <w:p w:rsidR="00861927" w:rsidRPr="00E43529" w:rsidRDefault="00861927" w:rsidP="00E50A84">
            <w:pPr>
              <w:spacing w:after="0" w:line="240" w:lineRule="auto"/>
              <w:ind w:left="-41"/>
              <w:jc w:val="center"/>
              <w:rPr>
                <w:rFonts w:ascii="Times New Roman" w:hAnsi="Times New Roman" w:cs="Times New Roman"/>
                <w:sz w:val="24"/>
                <w:szCs w:val="24"/>
              </w:rPr>
            </w:pP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xml:space="preserve">26 июля </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xml:space="preserve">2016 года </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885</w:t>
            </w:r>
          </w:p>
        </w:tc>
        <w:tc>
          <w:tcPr>
            <w:tcW w:w="4961" w:type="dxa"/>
          </w:tcPr>
          <w:p w:rsidR="00861927" w:rsidRPr="00E43529" w:rsidRDefault="00B77290" w:rsidP="00B77290">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16-37</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61</w:t>
            </w:r>
          </w:p>
        </w:tc>
        <w:tc>
          <w:tcPr>
            <w:tcW w:w="7230" w:type="dxa"/>
            <w:vAlign w:val="center"/>
          </w:tcPr>
          <w:p w:rsidR="00861927" w:rsidRPr="004D50C0" w:rsidRDefault="00861927" w:rsidP="00E50A84">
            <w:pPr>
              <w:spacing w:after="0" w:line="240" w:lineRule="auto"/>
              <w:ind w:left="-41"/>
              <w:jc w:val="both"/>
              <w:rPr>
                <w:rFonts w:ascii="Times New Roman" w:hAnsi="Times New Roman" w:cs="Times New Roman"/>
              </w:rPr>
            </w:pPr>
            <w:r w:rsidRPr="004D50C0">
              <w:rPr>
                <w:rFonts w:ascii="Times New Roman" w:hAnsi="Times New Roman" w:cs="Times New Roman"/>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31.02.03 Лабораторная диагностика»</w:t>
            </w:r>
          </w:p>
        </w:tc>
        <w:tc>
          <w:tcPr>
            <w:tcW w:w="1701" w:type="dxa"/>
          </w:tcPr>
          <w:p w:rsidR="00861927" w:rsidRPr="00E43529" w:rsidRDefault="00861927" w:rsidP="00E50A84">
            <w:pPr>
              <w:spacing w:after="0" w:line="240" w:lineRule="auto"/>
              <w:ind w:left="-41"/>
              <w:jc w:val="center"/>
              <w:rPr>
                <w:rFonts w:ascii="Times New Roman" w:hAnsi="Times New Roman" w:cs="Times New Roman"/>
                <w:sz w:val="24"/>
                <w:szCs w:val="24"/>
              </w:rPr>
            </w:pP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27 июля</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887</w:t>
            </w:r>
          </w:p>
        </w:tc>
        <w:tc>
          <w:tcPr>
            <w:tcW w:w="4961" w:type="dxa"/>
          </w:tcPr>
          <w:p w:rsidR="00861927" w:rsidRPr="00E43529" w:rsidRDefault="00B77290" w:rsidP="00B77290">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16-34</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62</w:t>
            </w:r>
          </w:p>
        </w:tc>
        <w:tc>
          <w:tcPr>
            <w:tcW w:w="7230" w:type="dxa"/>
          </w:tcPr>
          <w:p w:rsidR="00861927" w:rsidRPr="00E43529" w:rsidRDefault="00861927"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Перечня дополнительных образовательных программ для реализации учебно-воспитательного процесса в организациях дополнительного образования кружковой направленности в 2016-2017 учебном году»</w:t>
            </w:r>
          </w:p>
        </w:tc>
        <w:tc>
          <w:tcPr>
            <w:tcW w:w="1701" w:type="dxa"/>
          </w:tcPr>
          <w:p w:rsidR="00861927" w:rsidRPr="00E43529" w:rsidRDefault="00861927" w:rsidP="00E50A84">
            <w:pPr>
              <w:spacing w:after="0" w:line="240" w:lineRule="auto"/>
              <w:ind w:left="-41"/>
              <w:jc w:val="center"/>
              <w:rPr>
                <w:rFonts w:ascii="Times New Roman" w:hAnsi="Times New Roman" w:cs="Times New Roman"/>
                <w:sz w:val="24"/>
                <w:szCs w:val="24"/>
              </w:rPr>
            </w:pP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28 июля</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891</w:t>
            </w:r>
          </w:p>
        </w:tc>
        <w:tc>
          <w:tcPr>
            <w:tcW w:w="4961" w:type="dxa"/>
          </w:tcPr>
          <w:p w:rsidR="00861927" w:rsidRPr="00E43529" w:rsidRDefault="00861927"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Совершенствование учебно-воспитательного процесса в организациях дополнительного образования кружковой направленности в 2016-2017 учебном году</w:t>
            </w:r>
          </w:p>
        </w:tc>
        <w:tc>
          <w:tcPr>
            <w:tcW w:w="1559" w:type="dxa"/>
          </w:tcPr>
          <w:p w:rsidR="00861927" w:rsidRPr="00E43529" w:rsidRDefault="00861927" w:rsidP="008C55BC">
            <w:pPr>
              <w:spacing w:after="0" w:line="240" w:lineRule="auto"/>
              <w:ind w:left="-41" w:right="-108"/>
              <w:jc w:val="center"/>
              <w:rPr>
                <w:rStyle w:val="margin"/>
                <w:rFonts w:ascii="Times New Roman" w:hAnsi="Times New Roman" w:cs="Times New Roman"/>
                <w:sz w:val="24"/>
                <w:szCs w:val="24"/>
              </w:rPr>
            </w:pP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63</w:t>
            </w:r>
          </w:p>
        </w:tc>
        <w:tc>
          <w:tcPr>
            <w:tcW w:w="7230" w:type="dxa"/>
            <w:vAlign w:val="center"/>
          </w:tcPr>
          <w:p w:rsidR="00861927" w:rsidRPr="00E43529" w:rsidRDefault="00861927"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31.02.01 Лечебное дело»</w:t>
            </w:r>
          </w:p>
        </w:tc>
        <w:tc>
          <w:tcPr>
            <w:tcW w:w="1701" w:type="dxa"/>
          </w:tcPr>
          <w:p w:rsidR="00861927" w:rsidRPr="00E43529" w:rsidRDefault="00861927" w:rsidP="00E50A84">
            <w:pPr>
              <w:spacing w:after="0" w:line="240" w:lineRule="auto"/>
              <w:ind w:left="-41"/>
              <w:jc w:val="center"/>
              <w:rPr>
                <w:rFonts w:ascii="Times New Roman" w:hAnsi="Times New Roman" w:cs="Times New Roman"/>
                <w:sz w:val="24"/>
                <w:szCs w:val="24"/>
              </w:rPr>
            </w:pP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29 июля</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903</w:t>
            </w:r>
          </w:p>
        </w:tc>
        <w:tc>
          <w:tcPr>
            <w:tcW w:w="4961" w:type="dxa"/>
          </w:tcPr>
          <w:p w:rsidR="007B6F5C" w:rsidRPr="00E43529" w:rsidRDefault="00500622" w:rsidP="007B6F5C">
            <w:pPr>
              <w:spacing w:after="0" w:line="240" w:lineRule="auto"/>
              <w:ind w:left="-41" w:right="101"/>
              <w:jc w:val="both"/>
              <w:rPr>
                <w:rFonts w:ascii="Times New Roman" w:hAnsi="Times New Roman" w:cs="Times New Roman"/>
                <w:sz w:val="24"/>
                <w:szCs w:val="24"/>
                <w:shd w:val="clear" w:color="auto" w:fill="FFFFFF"/>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16-34</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64</w:t>
            </w:r>
          </w:p>
        </w:tc>
        <w:tc>
          <w:tcPr>
            <w:tcW w:w="7230" w:type="dxa"/>
            <w:vAlign w:val="center"/>
          </w:tcPr>
          <w:p w:rsidR="00861927" w:rsidRPr="00E43529" w:rsidRDefault="00861927"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31.02.06 Стоматология профилактическая»</w:t>
            </w:r>
          </w:p>
        </w:tc>
        <w:tc>
          <w:tcPr>
            <w:tcW w:w="1701" w:type="dxa"/>
          </w:tcPr>
          <w:p w:rsidR="00861927" w:rsidRPr="00E43529" w:rsidRDefault="00861927" w:rsidP="00E50A84">
            <w:pPr>
              <w:spacing w:after="0" w:line="240" w:lineRule="auto"/>
              <w:ind w:left="-41"/>
              <w:jc w:val="center"/>
              <w:rPr>
                <w:rFonts w:ascii="Times New Roman" w:hAnsi="Times New Roman" w:cs="Times New Roman"/>
                <w:sz w:val="24"/>
                <w:szCs w:val="24"/>
              </w:rPr>
            </w:pP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29 июля</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904</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16-34</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65</w:t>
            </w:r>
          </w:p>
        </w:tc>
        <w:tc>
          <w:tcPr>
            <w:tcW w:w="7230" w:type="dxa"/>
            <w:vAlign w:val="center"/>
          </w:tcPr>
          <w:p w:rsidR="00861927" w:rsidRPr="00E43529" w:rsidRDefault="00861927"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31.02.05 Стоматология ортопедическая»</w:t>
            </w:r>
          </w:p>
        </w:tc>
        <w:tc>
          <w:tcPr>
            <w:tcW w:w="1701" w:type="dxa"/>
          </w:tcPr>
          <w:p w:rsidR="00861927" w:rsidRPr="00E43529" w:rsidRDefault="00861927" w:rsidP="00E50A84">
            <w:pPr>
              <w:spacing w:after="0" w:line="240" w:lineRule="auto"/>
              <w:ind w:left="-41"/>
              <w:jc w:val="center"/>
              <w:rPr>
                <w:rFonts w:ascii="Times New Roman" w:hAnsi="Times New Roman" w:cs="Times New Roman"/>
                <w:sz w:val="24"/>
                <w:szCs w:val="24"/>
              </w:rPr>
            </w:pP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1 августа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916</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16-34</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66</w:t>
            </w:r>
          </w:p>
        </w:tc>
        <w:tc>
          <w:tcPr>
            <w:tcW w:w="7230" w:type="dxa"/>
            <w:vAlign w:val="center"/>
          </w:tcPr>
          <w:p w:rsidR="00861927" w:rsidRPr="00E43529" w:rsidRDefault="00861927"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19.02.03 Технология хлеба, кондитерских и макаронных изделий»</w:t>
            </w:r>
          </w:p>
        </w:tc>
        <w:tc>
          <w:tcPr>
            <w:tcW w:w="1701" w:type="dxa"/>
          </w:tcPr>
          <w:p w:rsidR="00B77290" w:rsidRPr="00E43529" w:rsidRDefault="00B77290" w:rsidP="00E50A84">
            <w:pPr>
              <w:spacing w:after="0" w:line="240" w:lineRule="auto"/>
              <w:ind w:left="-41"/>
              <w:jc w:val="center"/>
              <w:rPr>
                <w:rStyle w:val="text-small"/>
                <w:rFonts w:ascii="Times New Roman" w:hAnsi="Times New Roman" w:cs="Times New Roman"/>
                <w:sz w:val="24"/>
                <w:szCs w:val="24"/>
              </w:rPr>
            </w:pPr>
          </w:p>
          <w:p w:rsidR="00D46230" w:rsidRPr="00E43529" w:rsidRDefault="00861927" w:rsidP="00E50A84">
            <w:pPr>
              <w:spacing w:after="0" w:line="240" w:lineRule="auto"/>
              <w:ind w:left="-41"/>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 xml:space="preserve">3 августа </w:t>
            </w:r>
          </w:p>
          <w:p w:rsidR="00861927" w:rsidRPr="00E43529" w:rsidRDefault="00861927" w:rsidP="00E50A84">
            <w:pPr>
              <w:spacing w:after="0" w:line="240" w:lineRule="auto"/>
              <w:ind w:left="-41"/>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2016 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923</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apple-converted-space"/>
                <w:rFonts w:ascii="Times New Roman" w:hAnsi="Times New Roman" w:cs="Times New Roman"/>
                <w:sz w:val="24"/>
                <w:szCs w:val="24"/>
                <w:shd w:val="clear" w:color="auto" w:fill="FFFFFF"/>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16-36</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67</w:t>
            </w:r>
          </w:p>
        </w:tc>
        <w:tc>
          <w:tcPr>
            <w:tcW w:w="7230" w:type="dxa"/>
          </w:tcPr>
          <w:p w:rsidR="00861927" w:rsidRPr="00E43529" w:rsidRDefault="00861927" w:rsidP="00D57064">
            <w:pPr>
              <w:pStyle w:val="a9"/>
              <w:ind w:left="-41"/>
              <w:jc w:val="both"/>
              <w:rPr>
                <w:iCs/>
                <w:sz w:val="24"/>
                <w:szCs w:val="24"/>
                <w:shd w:val="clear" w:color="auto" w:fill="FFFFFF"/>
              </w:rPr>
            </w:pPr>
            <w:r w:rsidRPr="00E43529">
              <w:rPr>
                <w:sz w:val="24"/>
                <w:szCs w:val="24"/>
              </w:rPr>
              <w:t xml:space="preserve">Приказ Министерства просвещения Приднестровской Молдавской Республики «Об утверждении </w:t>
            </w:r>
            <w:r w:rsidRPr="00E43529">
              <w:rPr>
                <w:sz w:val="24"/>
                <w:szCs w:val="24"/>
                <w:shd w:val="clear" w:color="auto" w:fill="FFFFFF"/>
              </w:rPr>
              <w:t xml:space="preserve">Положения о предметной олимпиаде учащихся, осваивающих общеобразовательные программы в организациях общего и профессионального образования» </w:t>
            </w:r>
          </w:p>
        </w:tc>
        <w:tc>
          <w:tcPr>
            <w:tcW w:w="1701" w:type="dxa"/>
          </w:tcPr>
          <w:p w:rsidR="00B77290" w:rsidRPr="00E43529" w:rsidRDefault="00B77290" w:rsidP="00D57064">
            <w:pPr>
              <w:spacing w:after="0" w:line="240" w:lineRule="auto"/>
              <w:ind w:left="-41"/>
              <w:jc w:val="center"/>
              <w:rPr>
                <w:rFonts w:ascii="Times New Roman" w:hAnsi="Times New Roman" w:cs="Times New Roman"/>
                <w:sz w:val="24"/>
                <w:szCs w:val="24"/>
              </w:rPr>
            </w:pPr>
          </w:p>
          <w:p w:rsidR="00861927" w:rsidRPr="00E43529" w:rsidRDefault="00861927" w:rsidP="00D5706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4 августа</w:t>
            </w:r>
          </w:p>
          <w:p w:rsidR="00861927" w:rsidRPr="00E43529" w:rsidRDefault="00861927" w:rsidP="00D5706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2016 года</w:t>
            </w:r>
          </w:p>
          <w:p w:rsidR="00861927" w:rsidRPr="00E43529" w:rsidRDefault="00861927" w:rsidP="00D5706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925</w:t>
            </w:r>
          </w:p>
        </w:tc>
        <w:tc>
          <w:tcPr>
            <w:tcW w:w="4961" w:type="dxa"/>
          </w:tcPr>
          <w:p w:rsidR="00861927" w:rsidRPr="00E43529" w:rsidRDefault="00861927" w:rsidP="008C55BC">
            <w:pPr>
              <w:pStyle w:val="ad"/>
              <w:ind w:left="-41"/>
              <w:jc w:val="both"/>
              <w:rPr>
                <w:rFonts w:ascii="Times New Roman" w:hAnsi="Times New Roman"/>
                <w:sz w:val="24"/>
                <w:szCs w:val="24"/>
              </w:rPr>
            </w:pPr>
            <w:r w:rsidRPr="00E43529">
              <w:rPr>
                <w:rFonts w:ascii="Times New Roman" w:hAnsi="Times New Roman"/>
                <w:sz w:val="24"/>
                <w:szCs w:val="24"/>
                <w:shd w:val="clear" w:color="auto" w:fill="FFFFFF"/>
              </w:rPr>
              <w:t xml:space="preserve">Вместе с тем, в целях </w:t>
            </w:r>
            <w:proofErr w:type="gramStart"/>
            <w:r w:rsidRPr="00E43529">
              <w:rPr>
                <w:rFonts w:ascii="Times New Roman" w:hAnsi="Times New Roman"/>
                <w:sz w:val="24"/>
                <w:szCs w:val="24"/>
                <w:shd w:val="clear" w:color="auto" w:fill="FFFFFF"/>
              </w:rPr>
              <w:t>оптимизации условий проведения предметной олимпиады обучающихся организаций образования</w:t>
            </w:r>
            <w:proofErr w:type="gramEnd"/>
          </w:p>
        </w:tc>
        <w:tc>
          <w:tcPr>
            <w:tcW w:w="1559" w:type="dxa"/>
          </w:tcPr>
          <w:p w:rsidR="00861927" w:rsidRPr="00E43529" w:rsidRDefault="00861927" w:rsidP="008C55BC">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8C55BC">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16-42</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68</w:t>
            </w:r>
          </w:p>
        </w:tc>
        <w:tc>
          <w:tcPr>
            <w:tcW w:w="7230" w:type="dxa"/>
            <w:vAlign w:val="center"/>
          </w:tcPr>
          <w:p w:rsidR="00861927" w:rsidRPr="00E43529" w:rsidRDefault="00861927"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09.02.03 Программирование в компьютерных системах»</w:t>
            </w:r>
          </w:p>
        </w:tc>
        <w:tc>
          <w:tcPr>
            <w:tcW w:w="1701" w:type="dxa"/>
          </w:tcPr>
          <w:p w:rsidR="00B77290" w:rsidRPr="00E43529" w:rsidRDefault="00B77290" w:rsidP="00E50A84">
            <w:pPr>
              <w:spacing w:after="0" w:line="240" w:lineRule="auto"/>
              <w:ind w:left="-41"/>
              <w:jc w:val="center"/>
              <w:rPr>
                <w:rStyle w:val="text-small"/>
                <w:rFonts w:ascii="Times New Roman" w:hAnsi="Times New Roman" w:cs="Times New Roman"/>
                <w:sz w:val="24"/>
                <w:szCs w:val="24"/>
              </w:rPr>
            </w:pPr>
          </w:p>
          <w:p w:rsidR="00861927" w:rsidRPr="00E43529" w:rsidRDefault="00861927" w:rsidP="00E50A84">
            <w:pPr>
              <w:spacing w:after="0" w:line="240" w:lineRule="auto"/>
              <w:ind w:left="-41"/>
              <w:jc w:val="center"/>
              <w:rPr>
                <w:rStyle w:val="apple-converted-space"/>
                <w:rFonts w:ascii="Times New Roman" w:hAnsi="Times New Roman" w:cs="Times New Roman"/>
                <w:sz w:val="24"/>
                <w:szCs w:val="24"/>
                <w:shd w:val="clear" w:color="auto" w:fill="FFFFFF"/>
              </w:rPr>
            </w:pPr>
            <w:r w:rsidRPr="00E43529">
              <w:rPr>
                <w:rStyle w:val="text-small"/>
                <w:rFonts w:ascii="Times New Roman" w:hAnsi="Times New Roman" w:cs="Times New Roman"/>
                <w:sz w:val="24"/>
                <w:szCs w:val="24"/>
              </w:rPr>
              <w:t>10 августа 2016</w:t>
            </w:r>
            <w:r w:rsidRPr="00E43529">
              <w:rPr>
                <w:rStyle w:val="apple-converted-space"/>
                <w:rFonts w:ascii="Times New Roman" w:hAnsi="Times New Roman" w:cs="Times New Roman"/>
                <w:sz w:val="24"/>
                <w:szCs w:val="24"/>
                <w:shd w:val="clear" w:color="auto" w:fill="FFFFFF"/>
              </w:rPr>
              <w:t xml:space="preserve"> года </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949</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16-34</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69</w:t>
            </w:r>
          </w:p>
        </w:tc>
        <w:tc>
          <w:tcPr>
            <w:tcW w:w="7230" w:type="dxa"/>
            <w:vAlign w:val="center"/>
          </w:tcPr>
          <w:p w:rsidR="00861927" w:rsidRPr="00E43529" w:rsidRDefault="00861927"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09.02.04 Информационные системы (по отраслям)»</w:t>
            </w:r>
          </w:p>
        </w:tc>
        <w:tc>
          <w:tcPr>
            <w:tcW w:w="1701" w:type="dxa"/>
          </w:tcPr>
          <w:p w:rsidR="00861927" w:rsidRPr="00E43529" w:rsidRDefault="00861927" w:rsidP="00E50A84">
            <w:pPr>
              <w:spacing w:after="0" w:line="240" w:lineRule="auto"/>
              <w:ind w:left="-41"/>
              <w:jc w:val="center"/>
              <w:rPr>
                <w:rStyle w:val="text-small"/>
                <w:rFonts w:ascii="Times New Roman" w:hAnsi="Times New Roman" w:cs="Times New Roman"/>
                <w:sz w:val="24"/>
                <w:szCs w:val="24"/>
              </w:rPr>
            </w:pPr>
          </w:p>
          <w:p w:rsidR="00861927" w:rsidRPr="00E43529" w:rsidRDefault="00861927" w:rsidP="00E50A84">
            <w:pPr>
              <w:spacing w:after="0" w:line="240" w:lineRule="auto"/>
              <w:ind w:left="-41"/>
              <w:jc w:val="center"/>
              <w:rPr>
                <w:rStyle w:val="apple-converted-space"/>
                <w:rFonts w:ascii="Times New Roman" w:hAnsi="Times New Roman" w:cs="Times New Roman"/>
                <w:sz w:val="24"/>
                <w:szCs w:val="24"/>
                <w:shd w:val="clear" w:color="auto" w:fill="FFFFFF"/>
              </w:rPr>
            </w:pPr>
            <w:r w:rsidRPr="00E43529">
              <w:rPr>
                <w:rStyle w:val="text-small"/>
                <w:rFonts w:ascii="Times New Roman" w:hAnsi="Times New Roman" w:cs="Times New Roman"/>
                <w:sz w:val="24"/>
                <w:szCs w:val="24"/>
              </w:rPr>
              <w:t xml:space="preserve">11 августа 2016 </w:t>
            </w:r>
            <w:r w:rsidRPr="00E43529">
              <w:rPr>
                <w:rStyle w:val="apple-converted-space"/>
                <w:rFonts w:ascii="Times New Roman" w:hAnsi="Times New Roman" w:cs="Times New Roman"/>
                <w:sz w:val="24"/>
                <w:szCs w:val="24"/>
                <w:shd w:val="clear" w:color="auto" w:fill="FFFFFF"/>
              </w:rPr>
              <w:t>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962</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7B6F5C">
            <w:pPr>
              <w:spacing w:after="0" w:line="240" w:lineRule="auto"/>
              <w:ind w:left="-41" w:right="101"/>
              <w:jc w:val="both"/>
              <w:rPr>
                <w:rFonts w:ascii="Times New Roman" w:hAnsi="Times New Roman" w:cs="Times New Roman"/>
                <w:sz w:val="24"/>
                <w:szCs w:val="24"/>
                <w:shd w:val="clear" w:color="auto" w:fill="FFFFFF"/>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w:t>
            </w:r>
            <w:r w:rsidR="007B6F5C" w:rsidRPr="00E43529">
              <w:rPr>
                <w:rFonts w:ascii="Times New Roman" w:hAnsi="Times New Roman" w:cs="Times New Roman"/>
                <w:sz w:val="24"/>
                <w:szCs w:val="24"/>
                <w:shd w:val="clear" w:color="auto" w:fill="FFFFFF"/>
              </w:rPr>
              <w:t>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16-34</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70</w:t>
            </w:r>
          </w:p>
        </w:tc>
        <w:tc>
          <w:tcPr>
            <w:tcW w:w="7230" w:type="dxa"/>
            <w:vAlign w:val="center"/>
          </w:tcPr>
          <w:p w:rsidR="00861927" w:rsidRPr="00E43529" w:rsidRDefault="00861927"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09.02.05 Прикладная информатика (по отраслям)»</w:t>
            </w:r>
          </w:p>
        </w:tc>
        <w:tc>
          <w:tcPr>
            <w:tcW w:w="1701" w:type="dxa"/>
          </w:tcPr>
          <w:p w:rsidR="00861927" w:rsidRPr="00E43529" w:rsidRDefault="00861927" w:rsidP="00E50A84">
            <w:pPr>
              <w:spacing w:after="0" w:line="240" w:lineRule="auto"/>
              <w:ind w:left="-41"/>
              <w:jc w:val="center"/>
              <w:rPr>
                <w:rStyle w:val="text-small"/>
                <w:rFonts w:ascii="Times New Roman" w:hAnsi="Times New Roman" w:cs="Times New Roman"/>
                <w:sz w:val="24"/>
                <w:szCs w:val="24"/>
              </w:rPr>
            </w:pPr>
          </w:p>
          <w:p w:rsidR="00861927" w:rsidRPr="00E43529" w:rsidRDefault="00861927" w:rsidP="00E50A84">
            <w:pPr>
              <w:spacing w:after="0" w:line="240" w:lineRule="auto"/>
              <w:ind w:left="-41"/>
              <w:jc w:val="center"/>
              <w:rPr>
                <w:rStyle w:val="apple-converted-space"/>
                <w:rFonts w:ascii="Times New Roman" w:hAnsi="Times New Roman" w:cs="Times New Roman"/>
                <w:sz w:val="24"/>
                <w:szCs w:val="24"/>
                <w:shd w:val="clear" w:color="auto" w:fill="FFFFFF"/>
              </w:rPr>
            </w:pPr>
            <w:r w:rsidRPr="00E43529">
              <w:rPr>
                <w:rStyle w:val="text-small"/>
                <w:rFonts w:ascii="Times New Roman" w:hAnsi="Times New Roman" w:cs="Times New Roman"/>
                <w:sz w:val="24"/>
                <w:szCs w:val="24"/>
              </w:rPr>
              <w:t xml:space="preserve">11 августа 2016 </w:t>
            </w:r>
            <w:r w:rsidRPr="00E43529">
              <w:rPr>
                <w:rStyle w:val="apple-converted-space"/>
                <w:rFonts w:ascii="Times New Roman" w:hAnsi="Times New Roman" w:cs="Times New Roman"/>
                <w:sz w:val="24"/>
                <w:szCs w:val="24"/>
                <w:shd w:val="clear" w:color="auto" w:fill="FFFFFF"/>
              </w:rPr>
              <w:t>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963</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shd w:val="clear" w:color="auto" w:fill="FFFFFF"/>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B77290" w:rsidRPr="00E43529" w:rsidRDefault="00B77290"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16-36</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71</w:t>
            </w:r>
          </w:p>
        </w:tc>
        <w:tc>
          <w:tcPr>
            <w:tcW w:w="7230" w:type="dxa"/>
            <w:vAlign w:val="center"/>
          </w:tcPr>
          <w:p w:rsidR="00861927" w:rsidRPr="004D50C0" w:rsidRDefault="00861927" w:rsidP="00E50A84">
            <w:pPr>
              <w:spacing w:after="0" w:line="240" w:lineRule="auto"/>
              <w:ind w:left="-41"/>
              <w:jc w:val="both"/>
              <w:rPr>
                <w:rFonts w:ascii="Times New Roman" w:hAnsi="Times New Roman" w:cs="Times New Roman"/>
              </w:rPr>
            </w:pPr>
            <w:r w:rsidRPr="004D50C0">
              <w:rPr>
                <w:rFonts w:ascii="Times New Roman" w:hAnsi="Times New Roman" w:cs="Times New Roman"/>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36.02.02 Зоотехния»</w:t>
            </w:r>
          </w:p>
        </w:tc>
        <w:tc>
          <w:tcPr>
            <w:tcW w:w="1701" w:type="dxa"/>
          </w:tcPr>
          <w:p w:rsidR="00B77290" w:rsidRPr="00E43529" w:rsidRDefault="00B77290" w:rsidP="00E50A84">
            <w:pPr>
              <w:spacing w:after="0" w:line="240" w:lineRule="auto"/>
              <w:ind w:left="-41"/>
              <w:jc w:val="center"/>
              <w:rPr>
                <w:rStyle w:val="text-small"/>
                <w:rFonts w:ascii="Times New Roman" w:hAnsi="Times New Roman" w:cs="Times New Roman"/>
                <w:sz w:val="24"/>
                <w:szCs w:val="24"/>
              </w:rPr>
            </w:pPr>
          </w:p>
          <w:p w:rsidR="00861927" w:rsidRPr="00E43529" w:rsidRDefault="00861927" w:rsidP="00E50A84">
            <w:pPr>
              <w:spacing w:after="0" w:line="240" w:lineRule="auto"/>
              <w:ind w:left="-41"/>
              <w:jc w:val="center"/>
              <w:rPr>
                <w:rStyle w:val="apple-converted-space"/>
                <w:rFonts w:ascii="Times New Roman" w:hAnsi="Times New Roman" w:cs="Times New Roman"/>
                <w:sz w:val="24"/>
                <w:szCs w:val="24"/>
                <w:shd w:val="clear" w:color="auto" w:fill="FFFFFF"/>
              </w:rPr>
            </w:pPr>
            <w:r w:rsidRPr="00E43529">
              <w:rPr>
                <w:rStyle w:val="text-small"/>
                <w:rFonts w:ascii="Times New Roman" w:hAnsi="Times New Roman" w:cs="Times New Roman"/>
                <w:sz w:val="24"/>
                <w:szCs w:val="24"/>
              </w:rPr>
              <w:t xml:space="preserve">16 августа 2016 </w:t>
            </w:r>
            <w:r w:rsidRPr="00E43529">
              <w:rPr>
                <w:rStyle w:val="apple-converted-space"/>
                <w:rFonts w:ascii="Times New Roman" w:hAnsi="Times New Roman" w:cs="Times New Roman"/>
                <w:sz w:val="24"/>
                <w:szCs w:val="24"/>
                <w:shd w:val="clear" w:color="auto" w:fill="FFFFFF"/>
              </w:rPr>
              <w:t>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976</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16-36</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72</w:t>
            </w:r>
          </w:p>
        </w:tc>
        <w:tc>
          <w:tcPr>
            <w:tcW w:w="7230" w:type="dxa"/>
            <w:vAlign w:val="center"/>
          </w:tcPr>
          <w:p w:rsidR="00861927" w:rsidRPr="00E43529" w:rsidRDefault="00861927"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53.02.02 Музыкальное искусство эстрады (по видам)»</w:t>
            </w:r>
          </w:p>
        </w:tc>
        <w:tc>
          <w:tcPr>
            <w:tcW w:w="1701" w:type="dxa"/>
          </w:tcPr>
          <w:p w:rsidR="00B77290" w:rsidRPr="00E43529" w:rsidRDefault="00B77290" w:rsidP="00E50A84">
            <w:pPr>
              <w:spacing w:after="0" w:line="240" w:lineRule="auto"/>
              <w:ind w:left="-41"/>
              <w:jc w:val="center"/>
              <w:rPr>
                <w:rStyle w:val="text-small"/>
                <w:rFonts w:ascii="Times New Roman" w:hAnsi="Times New Roman" w:cs="Times New Roman"/>
                <w:sz w:val="24"/>
                <w:szCs w:val="24"/>
              </w:rPr>
            </w:pPr>
          </w:p>
          <w:p w:rsidR="00861927" w:rsidRPr="00E43529" w:rsidRDefault="00861927" w:rsidP="00E50A84">
            <w:pPr>
              <w:spacing w:after="0" w:line="240" w:lineRule="auto"/>
              <w:ind w:left="-41"/>
              <w:jc w:val="center"/>
              <w:rPr>
                <w:rStyle w:val="apple-converted-space"/>
                <w:rFonts w:ascii="Times New Roman" w:hAnsi="Times New Roman" w:cs="Times New Roman"/>
                <w:sz w:val="24"/>
                <w:szCs w:val="24"/>
                <w:shd w:val="clear" w:color="auto" w:fill="FFFFFF"/>
              </w:rPr>
            </w:pPr>
            <w:r w:rsidRPr="00E43529">
              <w:rPr>
                <w:rStyle w:val="text-small"/>
                <w:rFonts w:ascii="Times New Roman" w:hAnsi="Times New Roman" w:cs="Times New Roman"/>
                <w:sz w:val="24"/>
                <w:szCs w:val="24"/>
              </w:rPr>
              <w:t>16 августа 2016</w:t>
            </w:r>
            <w:r w:rsidRPr="00E43529">
              <w:rPr>
                <w:rStyle w:val="apple-converted-space"/>
                <w:rFonts w:ascii="Times New Roman" w:hAnsi="Times New Roman" w:cs="Times New Roman"/>
                <w:sz w:val="24"/>
                <w:szCs w:val="24"/>
                <w:shd w:val="clear" w:color="auto" w:fill="FFFFFF"/>
              </w:rPr>
              <w:t xml:space="preserve"> 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977</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16-36</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73</w:t>
            </w:r>
          </w:p>
        </w:tc>
        <w:tc>
          <w:tcPr>
            <w:tcW w:w="7230" w:type="dxa"/>
            <w:vAlign w:val="center"/>
          </w:tcPr>
          <w:p w:rsidR="00861927" w:rsidRPr="00E43529" w:rsidRDefault="00861927"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21.02.05 Земельно-имущественные отношения»</w:t>
            </w:r>
          </w:p>
        </w:tc>
        <w:tc>
          <w:tcPr>
            <w:tcW w:w="1701" w:type="dxa"/>
          </w:tcPr>
          <w:p w:rsidR="00861927" w:rsidRPr="00E43529" w:rsidRDefault="00861927" w:rsidP="00E50A84">
            <w:pPr>
              <w:spacing w:after="0" w:line="240" w:lineRule="auto"/>
              <w:ind w:left="-41"/>
              <w:jc w:val="center"/>
              <w:rPr>
                <w:rStyle w:val="text-small"/>
                <w:rFonts w:ascii="Times New Roman" w:hAnsi="Times New Roman" w:cs="Times New Roman"/>
                <w:sz w:val="24"/>
                <w:szCs w:val="24"/>
              </w:rPr>
            </w:pPr>
          </w:p>
          <w:p w:rsidR="00861927" w:rsidRPr="00E43529" w:rsidRDefault="00861927" w:rsidP="00E50A84">
            <w:pPr>
              <w:spacing w:after="0" w:line="240" w:lineRule="auto"/>
              <w:ind w:left="-41"/>
              <w:jc w:val="center"/>
              <w:rPr>
                <w:rStyle w:val="apple-converted-space"/>
                <w:rFonts w:ascii="Times New Roman" w:hAnsi="Times New Roman" w:cs="Times New Roman"/>
                <w:sz w:val="24"/>
                <w:szCs w:val="24"/>
                <w:shd w:val="clear" w:color="auto" w:fill="FFFFFF"/>
              </w:rPr>
            </w:pPr>
            <w:r w:rsidRPr="00E43529">
              <w:rPr>
                <w:rStyle w:val="text-small"/>
                <w:rFonts w:ascii="Times New Roman" w:hAnsi="Times New Roman" w:cs="Times New Roman"/>
                <w:sz w:val="24"/>
                <w:szCs w:val="24"/>
              </w:rPr>
              <w:t>18 августа 2016</w:t>
            </w:r>
            <w:r w:rsidRPr="00E43529">
              <w:rPr>
                <w:rStyle w:val="apple-converted-space"/>
                <w:rFonts w:ascii="Times New Roman" w:hAnsi="Times New Roman" w:cs="Times New Roman"/>
                <w:sz w:val="24"/>
                <w:szCs w:val="24"/>
                <w:shd w:val="clear" w:color="auto" w:fill="FFFFFF"/>
              </w:rPr>
              <w:t xml:space="preserve"> 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987</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16-37</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74</w:t>
            </w:r>
          </w:p>
        </w:tc>
        <w:tc>
          <w:tcPr>
            <w:tcW w:w="7230" w:type="dxa"/>
            <w:vAlign w:val="center"/>
          </w:tcPr>
          <w:p w:rsidR="00861927" w:rsidRPr="00E43529" w:rsidRDefault="00861927"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52.02.02 Искусство танца (по видам)»</w:t>
            </w:r>
          </w:p>
        </w:tc>
        <w:tc>
          <w:tcPr>
            <w:tcW w:w="1701" w:type="dxa"/>
          </w:tcPr>
          <w:p w:rsidR="00861927" w:rsidRPr="00E43529" w:rsidRDefault="00861927" w:rsidP="00E50A84">
            <w:pPr>
              <w:spacing w:after="0" w:line="240" w:lineRule="auto"/>
              <w:ind w:left="-41"/>
              <w:jc w:val="center"/>
              <w:rPr>
                <w:rStyle w:val="text-small"/>
                <w:rFonts w:ascii="Times New Roman" w:hAnsi="Times New Roman" w:cs="Times New Roman"/>
                <w:sz w:val="24"/>
                <w:szCs w:val="24"/>
              </w:rPr>
            </w:pPr>
          </w:p>
          <w:p w:rsidR="00861927" w:rsidRPr="00E43529" w:rsidRDefault="00861927" w:rsidP="00E50A84">
            <w:pPr>
              <w:spacing w:after="0" w:line="240" w:lineRule="auto"/>
              <w:ind w:left="-41"/>
              <w:jc w:val="center"/>
              <w:rPr>
                <w:rStyle w:val="apple-converted-space"/>
                <w:rFonts w:ascii="Times New Roman" w:hAnsi="Times New Roman" w:cs="Times New Roman"/>
                <w:sz w:val="24"/>
                <w:szCs w:val="24"/>
                <w:shd w:val="clear" w:color="auto" w:fill="FFFFFF"/>
              </w:rPr>
            </w:pPr>
            <w:r w:rsidRPr="00E43529">
              <w:rPr>
                <w:rStyle w:val="text-small"/>
                <w:rFonts w:ascii="Times New Roman" w:hAnsi="Times New Roman" w:cs="Times New Roman"/>
                <w:sz w:val="24"/>
                <w:szCs w:val="24"/>
              </w:rPr>
              <w:t>18 августа 2016</w:t>
            </w:r>
            <w:r w:rsidRPr="00E43529">
              <w:rPr>
                <w:rStyle w:val="apple-converted-space"/>
                <w:rFonts w:ascii="Times New Roman" w:hAnsi="Times New Roman" w:cs="Times New Roman"/>
                <w:sz w:val="24"/>
                <w:szCs w:val="24"/>
                <w:shd w:val="clear" w:color="auto" w:fill="FFFFFF"/>
              </w:rPr>
              <w:t xml:space="preserve"> 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988</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16-38</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75</w:t>
            </w:r>
          </w:p>
        </w:tc>
        <w:tc>
          <w:tcPr>
            <w:tcW w:w="7230" w:type="dxa"/>
            <w:vAlign w:val="center"/>
          </w:tcPr>
          <w:p w:rsidR="00861927" w:rsidRPr="004D50C0" w:rsidRDefault="00861927" w:rsidP="00E50A84">
            <w:pPr>
              <w:spacing w:after="0" w:line="240" w:lineRule="auto"/>
              <w:ind w:left="-41"/>
              <w:jc w:val="both"/>
              <w:rPr>
                <w:rFonts w:ascii="Times New Roman" w:hAnsi="Times New Roman" w:cs="Times New Roman"/>
              </w:rPr>
            </w:pPr>
            <w:r w:rsidRPr="004D50C0">
              <w:rPr>
                <w:rFonts w:ascii="Times New Roman" w:hAnsi="Times New Roman" w:cs="Times New Roman"/>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51.02.01 Народное художественное творчество (по видам)»</w:t>
            </w:r>
          </w:p>
        </w:tc>
        <w:tc>
          <w:tcPr>
            <w:tcW w:w="1701" w:type="dxa"/>
          </w:tcPr>
          <w:p w:rsidR="00861927" w:rsidRPr="00E43529" w:rsidRDefault="00861927" w:rsidP="00E50A84">
            <w:pPr>
              <w:spacing w:after="0" w:line="240" w:lineRule="auto"/>
              <w:ind w:left="-41"/>
              <w:jc w:val="center"/>
              <w:rPr>
                <w:rStyle w:val="text-small"/>
                <w:rFonts w:ascii="Times New Roman" w:hAnsi="Times New Roman" w:cs="Times New Roman"/>
                <w:sz w:val="24"/>
                <w:szCs w:val="24"/>
              </w:rPr>
            </w:pPr>
          </w:p>
          <w:p w:rsidR="00861927" w:rsidRPr="00E43529" w:rsidRDefault="00861927" w:rsidP="00E50A84">
            <w:pPr>
              <w:spacing w:after="0" w:line="240" w:lineRule="auto"/>
              <w:ind w:left="-41"/>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18 августа 2016</w:t>
            </w:r>
            <w:r w:rsidRPr="00E43529">
              <w:rPr>
                <w:rStyle w:val="apple-converted-space"/>
                <w:rFonts w:ascii="Times New Roman" w:hAnsi="Times New Roman" w:cs="Times New Roman"/>
                <w:sz w:val="24"/>
                <w:szCs w:val="24"/>
                <w:shd w:val="clear" w:color="auto" w:fill="FFFFFF"/>
              </w:rPr>
              <w:t> 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996</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16-35</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76</w:t>
            </w:r>
          </w:p>
        </w:tc>
        <w:tc>
          <w:tcPr>
            <w:tcW w:w="7230" w:type="dxa"/>
            <w:vAlign w:val="center"/>
          </w:tcPr>
          <w:p w:rsidR="00861927" w:rsidRPr="00E43529" w:rsidRDefault="00861927"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07.02.01 Архитектура»</w:t>
            </w:r>
          </w:p>
        </w:tc>
        <w:tc>
          <w:tcPr>
            <w:tcW w:w="1701" w:type="dxa"/>
          </w:tcPr>
          <w:p w:rsidR="00861927" w:rsidRPr="00E43529" w:rsidRDefault="00861927" w:rsidP="00E50A84">
            <w:pPr>
              <w:spacing w:after="0" w:line="240" w:lineRule="auto"/>
              <w:ind w:left="-41"/>
              <w:jc w:val="center"/>
              <w:rPr>
                <w:rStyle w:val="text-small"/>
                <w:rFonts w:ascii="Times New Roman" w:hAnsi="Times New Roman" w:cs="Times New Roman"/>
                <w:sz w:val="24"/>
                <w:szCs w:val="24"/>
              </w:rPr>
            </w:pPr>
          </w:p>
          <w:p w:rsidR="00861927" w:rsidRPr="00E43529" w:rsidRDefault="00861927" w:rsidP="00E50A84">
            <w:pPr>
              <w:spacing w:after="0" w:line="240" w:lineRule="auto"/>
              <w:ind w:left="-41"/>
              <w:jc w:val="center"/>
              <w:rPr>
                <w:rStyle w:val="apple-converted-space"/>
                <w:rFonts w:ascii="Times New Roman" w:hAnsi="Times New Roman" w:cs="Times New Roman"/>
                <w:sz w:val="24"/>
                <w:szCs w:val="24"/>
                <w:shd w:val="clear" w:color="auto" w:fill="FFFFFF"/>
              </w:rPr>
            </w:pPr>
            <w:r w:rsidRPr="00E43529">
              <w:rPr>
                <w:rStyle w:val="text-small"/>
                <w:rFonts w:ascii="Times New Roman" w:hAnsi="Times New Roman" w:cs="Times New Roman"/>
                <w:sz w:val="24"/>
                <w:szCs w:val="24"/>
              </w:rPr>
              <w:t>22 августа 2016</w:t>
            </w:r>
            <w:r w:rsidRPr="00E43529">
              <w:rPr>
                <w:rStyle w:val="apple-converted-space"/>
                <w:rFonts w:ascii="Times New Roman" w:hAnsi="Times New Roman" w:cs="Times New Roman"/>
                <w:sz w:val="24"/>
                <w:szCs w:val="24"/>
                <w:shd w:val="clear" w:color="auto" w:fill="FFFFFF"/>
              </w:rPr>
              <w:t xml:space="preserve"> 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998</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16-40</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77</w:t>
            </w:r>
          </w:p>
        </w:tc>
        <w:tc>
          <w:tcPr>
            <w:tcW w:w="7230" w:type="dxa"/>
          </w:tcPr>
          <w:p w:rsidR="00861927" w:rsidRPr="00E43529" w:rsidRDefault="00861927"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Типового положения об организации дошкольного образования»</w:t>
            </w:r>
          </w:p>
        </w:tc>
        <w:tc>
          <w:tcPr>
            <w:tcW w:w="1701" w:type="dxa"/>
          </w:tcPr>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xml:space="preserve">22 августа 2016 года </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999</w:t>
            </w:r>
          </w:p>
        </w:tc>
        <w:tc>
          <w:tcPr>
            <w:tcW w:w="4961" w:type="dxa"/>
          </w:tcPr>
          <w:p w:rsidR="00861927" w:rsidRPr="00E43529" w:rsidRDefault="00500622" w:rsidP="00500622">
            <w:pPr>
              <w:pStyle w:val="ad"/>
              <w:ind w:left="-41"/>
              <w:jc w:val="both"/>
              <w:rPr>
                <w:rFonts w:ascii="Times New Roman" w:hAnsi="Times New Roman"/>
                <w:sz w:val="24"/>
                <w:szCs w:val="24"/>
              </w:rPr>
            </w:pPr>
            <w:r w:rsidRPr="00E43529">
              <w:rPr>
                <w:rFonts w:ascii="Times New Roman" w:hAnsi="Times New Roman"/>
                <w:sz w:val="24"/>
                <w:szCs w:val="24"/>
              </w:rPr>
              <w:t xml:space="preserve">В </w:t>
            </w:r>
            <w:r w:rsidR="00861927" w:rsidRPr="00E43529">
              <w:rPr>
                <w:rFonts w:ascii="Times New Roman" w:hAnsi="Times New Roman"/>
                <w:sz w:val="24"/>
                <w:szCs w:val="24"/>
              </w:rPr>
              <w:t>целях совершенствования нормативной базы и реализации единой государственной политики в сфере дошкольного образования</w:t>
            </w:r>
          </w:p>
        </w:tc>
        <w:tc>
          <w:tcPr>
            <w:tcW w:w="1559" w:type="dxa"/>
          </w:tcPr>
          <w:p w:rsidR="00861927" w:rsidRPr="00E43529" w:rsidRDefault="00861927" w:rsidP="00E50A84">
            <w:pPr>
              <w:spacing w:after="0" w:line="240" w:lineRule="auto"/>
              <w:ind w:left="-41" w:right="-108"/>
              <w:jc w:val="center"/>
              <w:rPr>
                <w:rStyle w:val="apple-converted-space"/>
                <w:rFonts w:ascii="Times New Roman" w:hAnsi="Times New Roman" w:cs="Times New Roman"/>
                <w:sz w:val="24"/>
                <w:szCs w:val="24"/>
                <w:shd w:val="clear" w:color="auto" w:fill="FFFFFF"/>
              </w:rPr>
            </w:pPr>
            <w:r w:rsidRPr="00E43529">
              <w:rPr>
                <w:rStyle w:val="apple-converted-space"/>
                <w:rFonts w:ascii="Times New Roman" w:hAnsi="Times New Roman" w:cs="Times New Roman"/>
                <w:sz w:val="24"/>
                <w:szCs w:val="24"/>
                <w:shd w:val="clear" w:color="auto" w:fill="FFFFFF"/>
              </w:rPr>
              <w:t> </w:t>
            </w: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16-42</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78</w:t>
            </w:r>
          </w:p>
        </w:tc>
        <w:tc>
          <w:tcPr>
            <w:tcW w:w="7230" w:type="dxa"/>
            <w:vAlign w:val="center"/>
          </w:tcPr>
          <w:p w:rsidR="00861927" w:rsidRPr="00E43529" w:rsidRDefault="00861927"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36.02.01 Ветеринария»</w:t>
            </w:r>
          </w:p>
        </w:tc>
        <w:tc>
          <w:tcPr>
            <w:tcW w:w="1701" w:type="dxa"/>
          </w:tcPr>
          <w:p w:rsidR="00B77290" w:rsidRPr="00E43529" w:rsidRDefault="00B77290" w:rsidP="00E50A84">
            <w:pPr>
              <w:spacing w:after="0" w:line="240" w:lineRule="auto"/>
              <w:ind w:left="-41"/>
              <w:jc w:val="center"/>
              <w:rPr>
                <w:rStyle w:val="text-small"/>
                <w:rFonts w:ascii="Times New Roman" w:hAnsi="Times New Roman" w:cs="Times New Roman"/>
                <w:sz w:val="24"/>
                <w:szCs w:val="24"/>
              </w:rPr>
            </w:pPr>
          </w:p>
          <w:p w:rsidR="00861927" w:rsidRPr="00E43529" w:rsidRDefault="00861927" w:rsidP="00E50A84">
            <w:pPr>
              <w:spacing w:after="0" w:line="240" w:lineRule="auto"/>
              <w:ind w:left="-41"/>
              <w:jc w:val="center"/>
              <w:rPr>
                <w:rStyle w:val="apple-converted-space"/>
                <w:rFonts w:ascii="Times New Roman" w:hAnsi="Times New Roman" w:cs="Times New Roman"/>
                <w:sz w:val="24"/>
                <w:szCs w:val="24"/>
                <w:shd w:val="clear" w:color="auto" w:fill="FFFFFF"/>
              </w:rPr>
            </w:pPr>
            <w:r w:rsidRPr="00E43529">
              <w:rPr>
                <w:rStyle w:val="text-small"/>
                <w:rFonts w:ascii="Times New Roman" w:hAnsi="Times New Roman" w:cs="Times New Roman"/>
                <w:sz w:val="24"/>
                <w:szCs w:val="24"/>
              </w:rPr>
              <w:t>23 августа 2016</w:t>
            </w:r>
            <w:r w:rsidRPr="00E43529">
              <w:rPr>
                <w:rStyle w:val="apple-converted-space"/>
                <w:rFonts w:ascii="Times New Roman" w:hAnsi="Times New Roman" w:cs="Times New Roman"/>
                <w:sz w:val="24"/>
                <w:szCs w:val="24"/>
                <w:shd w:val="clear" w:color="auto" w:fill="FFFFFF"/>
              </w:rPr>
              <w:t xml:space="preserve"> 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1009</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16-38</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79</w:t>
            </w:r>
          </w:p>
        </w:tc>
        <w:tc>
          <w:tcPr>
            <w:tcW w:w="7230" w:type="dxa"/>
            <w:vAlign w:val="center"/>
          </w:tcPr>
          <w:p w:rsidR="00861927" w:rsidRPr="00E43529" w:rsidRDefault="00861927"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12.02.07 Монтаж, техническое обслуживание и ремонт медицинской техники»</w:t>
            </w:r>
          </w:p>
        </w:tc>
        <w:tc>
          <w:tcPr>
            <w:tcW w:w="1701" w:type="dxa"/>
          </w:tcPr>
          <w:p w:rsidR="00861927" w:rsidRPr="00E43529" w:rsidRDefault="00861927" w:rsidP="00E50A84">
            <w:pPr>
              <w:spacing w:after="0" w:line="240" w:lineRule="auto"/>
              <w:ind w:left="-41"/>
              <w:jc w:val="center"/>
              <w:rPr>
                <w:rStyle w:val="text-small"/>
                <w:rFonts w:ascii="Times New Roman" w:hAnsi="Times New Roman" w:cs="Times New Roman"/>
                <w:sz w:val="24"/>
                <w:szCs w:val="24"/>
              </w:rPr>
            </w:pPr>
          </w:p>
          <w:p w:rsidR="00861927" w:rsidRPr="00E43529" w:rsidRDefault="00861927" w:rsidP="00E50A84">
            <w:pPr>
              <w:spacing w:after="0" w:line="240" w:lineRule="auto"/>
              <w:ind w:left="-41"/>
              <w:jc w:val="center"/>
              <w:rPr>
                <w:rStyle w:val="apple-converted-space"/>
                <w:rFonts w:ascii="Times New Roman" w:hAnsi="Times New Roman" w:cs="Times New Roman"/>
                <w:sz w:val="24"/>
                <w:szCs w:val="24"/>
                <w:shd w:val="clear" w:color="auto" w:fill="FFFFFF"/>
              </w:rPr>
            </w:pPr>
            <w:r w:rsidRPr="00E43529">
              <w:rPr>
                <w:rStyle w:val="text-small"/>
                <w:rFonts w:ascii="Times New Roman" w:hAnsi="Times New Roman" w:cs="Times New Roman"/>
                <w:sz w:val="24"/>
                <w:szCs w:val="24"/>
              </w:rPr>
              <w:t>24 августа 2016</w:t>
            </w:r>
            <w:r w:rsidRPr="00E43529">
              <w:rPr>
                <w:rStyle w:val="apple-converted-space"/>
                <w:rFonts w:ascii="Times New Roman" w:hAnsi="Times New Roman" w:cs="Times New Roman"/>
                <w:sz w:val="24"/>
                <w:szCs w:val="24"/>
                <w:shd w:val="clear" w:color="auto" w:fill="FFFFFF"/>
              </w:rPr>
              <w:t xml:space="preserve"> 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1012</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E50A84">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16-38</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80</w:t>
            </w:r>
          </w:p>
        </w:tc>
        <w:tc>
          <w:tcPr>
            <w:tcW w:w="7230" w:type="dxa"/>
          </w:tcPr>
          <w:p w:rsidR="00861927" w:rsidRPr="00E43529" w:rsidRDefault="00861927" w:rsidP="00E50A8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Государственной службы по культуре Приднестровской Молдавской Республики и Министерства просвещения Приднестровской Молдавской Республики «Об утверждении Типового положения «О порядке приема, перевода, отчисления и восстановления учащихся организаций дополнительного образования художественно-эстетической направленности»</w:t>
            </w:r>
          </w:p>
        </w:tc>
        <w:tc>
          <w:tcPr>
            <w:tcW w:w="1701" w:type="dxa"/>
          </w:tcPr>
          <w:p w:rsidR="00B77290" w:rsidRPr="00E43529" w:rsidRDefault="00B77290" w:rsidP="001D7B53">
            <w:pPr>
              <w:spacing w:after="0" w:line="240" w:lineRule="auto"/>
              <w:ind w:left="-41"/>
              <w:jc w:val="center"/>
              <w:rPr>
                <w:rFonts w:ascii="Times New Roman" w:hAnsi="Times New Roman" w:cs="Times New Roman"/>
                <w:sz w:val="24"/>
                <w:szCs w:val="24"/>
              </w:rPr>
            </w:pPr>
          </w:p>
          <w:p w:rsidR="00861927" w:rsidRPr="00E43529" w:rsidRDefault="00861927" w:rsidP="001D7B53">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1 сентября 2016 года</w:t>
            </w:r>
          </w:p>
          <w:p w:rsidR="00861927" w:rsidRPr="00E43529" w:rsidRDefault="00861927" w:rsidP="001D7B53">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133/1036</w:t>
            </w:r>
          </w:p>
        </w:tc>
        <w:tc>
          <w:tcPr>
            <w:tcW w:w="4961" w:type="dxa"/>
          </w:tcPr>
          <w:p w:rsidR="00861927" w:rsidRPr="00E43529" w:rsidRDefault="00500622" w:rsidP="00500622">
            <w:pPr>
              <w:pStyle w:val="ad"/>
              <w:ind w:left="-41"/>
              <w:jc w:val="both"/>
              <w:rPr>
                <w:rFonts w:ascii="Times New Roman" w:hAnsi="Times New Roman"/>
                <w:sz w:val="24"/>
                <w:szCs w:val="24"/>
              </w:rPr>
            </w:pPr>
            <w:r w:rsidRPr="00E43529">
              <w:rPr>
                <w:rFonts w:ascii="Times New Roman" w:hAnsi="Times New Roman"/>
                <w:sz w:val="24"/>
                <w:szCs w:val="24"/>
              </w:rPr>
              <w:t xml:space="preserve">В </w:t>
            </w:r>
            <w:r w:rsidR="00861927" w:rsidRPr="00E43529">
              <w:rPr>
                <w:rFonts w:ascii="Times New Roman" w:hAnsi="Times New Roman"/>
                <w:sz w:val="24"/>
                <w:szCs w:val="24"/>
              </w:rPr>
              <w:t>целях регламентации деятельности и упорядочения документационного оборота детских музыкальных школ, детских художественных школ и детских школ иску</w:t>
            </w:r>
            <w:proofErr w:type="gramStart"/>
            <w:r w:rsidR="00861927" w:rsidRPr="00E43529">
              <w:rPr>
                <w:rFonts w:ascii="Times New Roman" w:hAnsi="Times New Roman"/>
                <w:sz w:val="24"/>
                <w:szCs w:val="24"/>
              </w:rPr>
              <w:t>сств Пр</w:t>
            </w:r>
            <w:proofErr w:type="gramEnd"/>
            <w:r w:rsidR="00861927" w:rsidRPr="00E43529">
              <w:rPr>
                <w:rFonts w:ascii="Times New Roman" w:hAnsi="Times New Roman"/>
                <w:sz w:val="24"/>
                <w:szCs w:val="24"/>
              </w:rPr>
              <w:t xml:space="preserve">иднестровской Молдавской Республики </w:t>
            </w:r>
          </w:p>
        </w:tc>
        <w:tc>
          <w:tcPr>
            <w:tcW w:w="1559" w:type="dxa"/>
          </w:tcPr>
          <w:p w:rsidR="00861927" w:rsidRPr="00E43529" w:rsidRDefault="00861927" w:rsidP="00E50A84">
            <w:pPr>
              <w:spacing w:after="0" w:line="240" w:lineRule="auto"/>
              <w:ind w:left="-41" w:right="-108"/>
              <w:jc w:val="center"/>
              <w:rPr>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Fonts w:ascii="Times New Roman" w:hAnsi="Times New Roman" w:cs="Times New Roman"/>
                <w:sz w:val="24"/>
                <w:szCs w:val="24"/>
              </w:rPr>
              <w:t>САЗ 17-3</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81</w:t>
            </w:r>
          </w:p>
        </w:tc>
        <w:tc>
          <w:tcPr>
            <w:tcW w:w="7230" w:type="dxa"/>
          </w:tcPr>
          <w:p w:rsidR="00861927" w:rsidRPr="00E43529" w:rsidRDefault="00861927" w:rsidP="008C55BC">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Методических рекомендаций по организации деятельности музеев организаций образования (школьных музеев) Приднестровской Молдавской Республики»</w:t>
            </w:r>
          </w:p>
        </w:tc>
        <w:tc>
          <w:tcPr>
            <w:tcW w:w="1701" w:type="dxa"/>
          </w:tcPr>
          <w:p w:rsidR="00861927" w:rsidRPr="00E43529" w:rsidRDefault="00861927" w:rsidP="008C55BC">
            <w:pPr>
              <w:spacing w:after="0" w:line="240" w:lineRule="auto"/>
              <w:ind w:left="-41"/>
              <w:jc w:val="center"/>
              <w:rPr>
                <w:rFonts w:ascii="Times New Roman" w:hAnsi="Times New Roman" w:cs="Times New Roman"/>
                <w:sz w:val="24"/>
                <w:szCs w:val="24"/>
              </w:rPr>
            </w:pPr>
          </w:p>
          <w:p w:rsidR="00861927" w:rsidRPr="00E43529" w:rsidRDefault="00861927" w:rsidP="006701D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6 сентября 2016 года</w:t>
            </w:r>
          </w:p>
          <w:p w:rsidR="00861927" w:rsidRPr="00E43529" w:rsidRDefault="00861927" w:rsidP="006701D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1046</w:t>
            </w:r>
          </w:p>
        </w:tc>
        <w:tc>
          <w:tcPr>
            <w:tcW w:w="4961" w:type="dxa"/>
          </w:tcPr>
          <w:p w:rsidR="00861927" w:rsidRPr="00E43529" w:rsidRDefault="00861927" w:rsidP="006701D4">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Совершенствование деятельности музеев организаций образования (школьных музеев) Приднестровской Молдавской Республики</w:t>
            </w:r>
          </w:p>
        </w:tc>
        <w:tc>
          <w:tcPr>
            <w:tcW w:w="1559" w:type="dxa"/>
          </w:tcPr>
          <w:p w:rsidR="00861927" w:rsidRPr="00E43529" w:rsidRDefault="00861927" w:rsidP="008C55BC">
            <w:pPr>
              <w:spacing w:after="0" w:line="240" w:lineRule="auto"/>
              <w:ind w:left="-41" w:right="-108"/>
              <w:jc w:val="center"/>
              <w:rPr>
                <w:rFonts w:ascii="Times New Roman" w:hAnsi="Times New Roman" w:cs="Times New Roman"/>
                <w:sz w:val="24"/>
                <w:szCs w:val="24"/>
              </w:rPr>
            </w:pP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82</w:t>
            </w:r>
          </w:p>
        </w:tc>
        <w:tc>
          <w:tcPr>
            <w:tcW w:w="7230" w:type="dxa"/>
            <w:vAlign w:val="center"/>
          </w:tcPr>
          <w:p w:rsidR="00861927" w:rsidRPr="00E43529" w:rsidRDefault="00861927" w:rsidP="00240303">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35.02.05 Агрономия»</w:t>
            </w:r>
          </w:p>
        </w:tc>
        <w:tc>
          <w:tcPr>
            <w:tcW w:w="1701" w:type="dxa"/>
          </w:tcPr>
          <w:p w:rsidR="00B77290" w:rsidRPr="00E43529" w:rsidRDefault="00B77290" w:rsidP="008C55BC">
            <w:pPr>
              <w:spacing w:after="0" w:line="240" w:lineRule="auto"/>
              <w:ind w:left="-41"/>
              <w:jc w:val="center"/>
              <w:rPr>
                <w:rStyle w:val="text-small"/>
                <w:rFonts w:ascii="Times New Roman" w:hAnsi="Times New Roman" w:cs="Times New Roman"/>
                <w:sz w:val="24"/>
                <w:szCs w:val="24"/>
              </w:rPr>
            </w:pPr>
          </w:p>
          <w:p w:rsidR="00861927" w:rsidRPr="00E43529" w:rsidRDefault="00861927" w:rsidP="008C55BC">
            <w:pPr>
              <w:spacing w:after="0" w:line="240" w:lineRule="auto"/>
              <w:ind w:left="-41"/>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9 сентября 2016</w:t>
            </w:r>
            <w:r w:rsidRPr="00E43529">
              <w:rPr>
                <w:rStyle w:val="apple-converted-space"/>
                <w:rFonts w:ascii="Times New Roman" w:hAnsi="Times New Roman" w:cs="Times New Roman"/>
                <w:sz w:val="24"/>
                <w:szCs w:val="24"/>
                <w:shd w:val="clear" w:color="auto" w:fill="FFFFFF"/>
              </w:rPr>
              <w:t xml:space="preserve"> года</w:t>
            </w:r>
          </w:p>
          <w:p w:rsidR="00861927" w:rsidRPr="00E43529" w:rsidRDefault="00861927" w:rsidP="00240303">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1079</w:t>
            </w:r>
          </w:p>
        </w:tc>
        <w:tc>
          <w:tcPr>
            <w:tcW w:w="4961" w:type="dxa"/>
          </w:tcPr>
          <w:p w:rsidR="00861927" w:rsidRPr="00E43529" w:rsidRDefault="00861927" w:rsidP="008C55BC">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В 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8C55BC">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8C55BC">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16-38</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83</w:t>
            </w:r>
          </w:p>
        </w:tc>
        <w:tc>
          <w:tcPr>
            <w:tcW w:w="7230" w:type="dxa"/>
            <w:vAlign w:val="center"/>
          </w:tcPr>
          <w:p w:rsidR="00861927" w:rsidRPr="00E43529" w:rsidRDefault="00861927" w:rsidP="00240303">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35.02.12 Садово-парковое и ландшафтное строительство»</w:t>
            </w:r>
          </w:p>
        </w:tc>
        <w:tc>
          <w:tcPr>
            <w:tcW w:w="1701" w:type="dxa"/>
          </w:tcPr>
          <w:p w:rsidR="003B0EFF" w:rsidRPr="00E43529" w:rsidRDefault="003B0EFF" w:rsidP="008C55BC">
            <w:pPr>
              <w:spacing w:after="0" w:line="240" w:lineRule="auto"/>
              <w:ind w:left="-41"/>
              <w:jc w:val="center"/>
              <w:rPr>
                <w:rStyle w:val="text-small"/>
                <w:rFonts w:ascii="Times New Roman" w:hAnsi="Times New Roman" w:cs="Times New Roman"/>
                <w:sz w:val="24"/>
                <w:szCs w:val="24"/>
              </w:rPr>
            </w:pPr>
          </w:p>
          <w:p w:rsidR="00861927" w:rsidRPr="00E43529" w:rsidRDefault="00861927" w:rsidP="008C55BC">
            <w:pPr>
              <w:spacing w:after="0" w:line="240" w:lineRule="auto"/>
              <w:ind w:left="-41"/>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 xml:space="preserve">9 сентября 2016 </w:t>
            </w:r>
            <w:r w:rsidRPr="00E43529">
              <w:rPr>
                <w:rStyle w:val="apple-converted-space"/>
                <w:rFonts w:ascii="Times New Roman" w:hAnsi="Times New Roman" w:cs="Times New Roman"/>
                <w:sz w:val="24"/>
                <w:szCs w:val="24"/>
                <w:shd w:val="clear" w:color="auto" w:fill="FFFFFF"/>
              </w:rPr>
              <w:t> года</w:t>
            </w:r>
          </w:p>
          <w:p w:rsidR="00861927" w:rsidRPr="00E43529" w:rsidRDefault="00861927" w:rsidP="008C55BC">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1080</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8C55BC">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8C55BC">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16-38</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84</w:t>
            </w:r>
          </w:p>
        </w:tc>
        <w:tc>
          <w:tcPr>
            <w:tcW w:w="7230" w:type="dxa"/>
            <w:vAlign w:val="center"/>
          </w:tcPr>
          <w:p w:rsidR="00861927" w:rsidRPr="00E43529" w:rsidRDefault="00861927" w:rsidP="00240303">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 xml:space="preserve">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35.02.07 Механизация сельского хозяйства </w:t>
            </w:r>
          </w:p>
        </w:tc>
        <w:tc>
          <w:tcPr>
            <w:tcW w:w="1701" w:type="dxa"/>
          </w:tcPr>
          <w:p w:rsidR="003B0EFF" w:rsidRPr="00E43529" w:rsidRDefault="003B0EFF" w:rsidP="008C55BC">
            <w:pPr>
              <w:spacing w:after="0" w:line="240" w:lineRule="auto"/>
              <w:ind w:left="-41"/>
              <w:jc w:val="center"/>
              <w:rPr>
                <w:rStyle w:val="text-small"/>
                <w:rFonts w:ascii="Times New Roman" w:hAnsi="Times New Roman" w:cs="Times New Roman"/>
                <w:sz w:val="24"/>
                <w:szCs w:val="24"/>
              </w:rPr>
            </w:pPr>
          </w:p>
          <w:p w:rsidR="00861927" w:rsidRPr="00E43529" w:rsidRDefault="00861927" w:rsidP="008C55BC">
            <w:pPr>
              <w:spacing w:after="0" w:line="240" w:lineRule="auto"/>
              <w:ind w:left="-41"/>
              <w:jc w:val="center"/>
              <w:rPr>
                <w:rStyle w:val="apple-converted-space"/>
                <w:rFonts w:ascii="Times New Roman" w:hAnsi="Times New Roman" w:cs="Times New Roman"/>
                <w:sz w:val="24"/>
                <w:szCs w:val="24"/>
                <w:shd w:val="clear" w:color="auto" w:fill="FFFFFF"/>
              </w:rPr>
            </w:pPr>
            <w:r w:rsidRPr="00E43529">
              <w:rPr>
                <w:rStyle w:val="text-small"/>
                <w:rFonts w:ascii="Times New Roman" w:hAnsi="Times New Roman" w:cs="Times New Roman"/>
                <w:sz w:val="24"/>
                <w:szCs w:val="24"/>
              </w:rPr>
              <w:t xml:space="preserve">12 сентября 2016 </w:t>
            </w:r>
            <w:r w:rsidRPr="00E43529">
              <w:rPr>
                <w:rStyle w:val="apple-converted-space"/>
                <w:rFonts w:ascii="Times New Roman" w:hAnsi="Times New Roman" w:cs="Times New Roman"/>
                <w:sz w:val="24"/>
                <w:szCs w:val="24"/>
                <w:shd w:val="clear" w:color="auto" w:fill="FFFFFF"/>
              </w:rPr>
              <w:t>года </w:t>
            </w:r>
          </w:p>
          <w:p w:rsidR="00861927" w:rsidRPr="00E43529" w:rsidRDefault="00861927" w:rsidP="008C55BC">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1084</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B77290" w:rsidRPr="00E43529" w:rsidRDefault="00B77290" w:rsidP="008C55BC">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8C55BC">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16-42</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85</w:t>
            </w:r>
          </w:p>
        </w:tc>
        <w:tc>
          <w:tcPr>
            <w:tcW w:w="7230" w:type="dxa"/>
            <w:vAlign w:val="center"/>
          </w:tcPr>
          <w:p w:rsidR="00861927" w:rsidRPr="004D50C0" w:rsidRDefault="00861927" w:rsidP="00B654C2">
            <w:pPr>
              <w:spacing w:after="0" w:line="240" w:lineRule="auto"/>
              <w:ind w:left="-41"/>
              <w:jc w:val="both"/>
              <w:rPr>
                <w:rFonts w:ascii="Times New Roman" w:hAnsi="Times New Roman" w:cs="Times New Roman"/>
              </w:rPr>
            </w:pPr>
            <w:r w:rsidRPr="004D50C0">
              <w:rPr>
                <w:rFonts w:ascii="Times New Roman" w:hAnsi="Times New Roman" w:cs="Times New Roman"/>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19.02.08 Технология мяса и мясных продуктов»</w:t>
            </w:r>
          </w:p>
        </w:tc>
        <w:tc>
          <w:tcPr>
            <w:tcW w:w="1701" w:type="dxa"/>
          </w:tcPr>
          <w:p w:rsidR="003B0EFF" w:rsidRPr="00E43529" w:rsidRDefault="003B0EFF" w:rsidP="008C55BC">
            <w:pPr>
              <w:spacing w:after="0" w:line="240" w:lineRule="auto"/>
              <w:ind w:left="-41"/>
              <w:jc w:val="center"/>
              <w:rPr>
                <w:rStyle w:val="text-small"/>
                <w:rFonts w:ascii="Times New Roman" w:hAnsi="Times New Roman" w:cs="Times New Roman"/>
                <w:sz w:val="24"/>
                <w:szCs w:val="24"/>
              </w:rPr>
            </w:pPr>
          </w:p>
          <w:p w:rsidR="00861927" w:rsidRPr="00E43529" w:rsidRDefault="00861927" w:rsidP="008C55BC">
            <w:pPr>
              <w:spacing w:after="0" w:line="240" w:lineRule="auto"/>
              <w:ind w:left="-41"/>
              <w:jc w:val="center"/>
              <w:rPr>
                <w:rStyle w:val="apple-converted-space"/>
                <w:rFonts w:ascii="Times New Roman" w:hAnsi="Times New Roman" w:cs="Times New Roman"/>
                <w:sz w:val="24"/>
                <w:szCs w:val="24"/>
                <w:shd w:val="clear" w:color="auto" w:fill="FFFFFF"/>
              </w:rPr>
            </w:pPr>
            <w:r w:rsidRPr="00E43529">
              <w:rPr>
                <w:rStyle w:val="text-small"/>
                <w:rFonts w:ascii="Times New Roman" w:hAnsi="Times New Roman" w:cs="Times New Roman"/>
                <w:sz w:val="24"/>
                <w:szCs w:val="24"/>
              </w:rPr>
              <w:t xml:space="preserve">13 сентября 2016 </w:t>
            </w:r>
            <w:r w:rsidRPr="00E43529">
              <w:rPr>
                <w:rStyle w:val="apple-converted-space"/>
                <w:rFonts w:ascii="Times New Roman" w:hAnsi="Times New Roman" w:cs="Times New Roman"/>
                <w:sz w:val="24"/>
                <w:szCs w:val="24"/>
                <w:shd w:val="clear" w:color="auto" w:fill="FFFFFF"/>
              </w:rPr>
              <w:t>года</w:t>
            </w:r>
          </w:p>
          <w:p w:rsidR="00861927" w:rsidRPr="00E43529" w:rsidRDefault="00861927" w:rsidP="008C55BC">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1089</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B77290" w:rsidRPr="00E43529" w:rsidRDefault="00B77290" w:rsidP="008C55BC">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8C55BC">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16-42</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86</w:t>
            </w:r>
          </w:p>
        </w:tc>
        <w:tc>
          <w:tcPr>
            <w:tcW w:w="7230" w:type="dxa"/>
            <w:vAlign w:val="center"/>
          </w:tcPr>
          <w:p w:rsidR="00861927" w:rsidRPr="004D50C0" w:rsidRDefault="00861927" w:rsidP="00B654C2">
            <w:pPr>
              <w:spacing w:after="0" w:line="240" w:lineRule="auto"/>
              <w:ind w:left="-41"/>
              <w:jc w:val="both"/>
              <w:rPr>
                <w:rFonts w:ascii="Times New Roman" w:hAnsi="Times New Roman" w:cs="Times New Roman"/>
              </w:rPr>
            </w:pPr>
            <w:r w:rsidRPr="004D50C0">
              <w:rPr>
                <w:rFonts w:ascii="Times New Roman" w:hAnsi="Times New Roman" w:cs="Times New Roman"/>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23.02.03 Техническое обслуживание и ремонт автомобильного транспорта»</w:t>
            </w:r>
          </w:p>
        </w:tc>
        <w:tc>
          <w:tcPr>
            <w:tcW w:w="1701" w:type="dxa"/>
          </w:tcPr>
          <w:p w:rsidR="003B0EFF" w:rsidRPr="00E43529" w:rsidRDefault="003B0EFF" w:rsidP="00B654C2">
            <w:pPr>
              <w:spacing w:after="0" w:line="240" w:lineRule="auto"/>
              <w:ind w:left="-41" w:right="-108"/>
              <w:jc w:val="center"/>
              <w:rPr>
                <w:rStyle w:val="text-small"/>
                <w:rFonts w:ascii="Times New Roman" w:hAnsi="Times New Roman" w:cs="Times New Roman"/>
                <w:sz w:val="24"/>
                <w:szCs w:val="24"/>
              </w:rPr>
            </w:pPr>
          </w:p>
          <w:p w:rsidR="00861927" w:rsidRPr="00E43529" w:rsidRDefault="00861927" w:rsidP="00B654C2">
            <w:pPr>
              <w:spacing w:after="0" w:line="240" w:lineRule="auto"/>
              <w:ind w:left="-41" w:right="-108"/>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 xml:space="preserve">19 сентября 2016 </w:t>
            </w:r>
            <w:r w:rsidRPr="00E43529">
              <w:rPr>
                <w:rStyle w:val="apple-converted-space"/>
                <w:rFonts w:ascii="Times New Roman" w:hAnsi="Times New Roman" w:cs="Times New Roman"/>
                <w:sz w:val="24"/>
                <w:szCs w:val="24"/>
                <w:shd w:val="clear" w:color="auto" w:fill="FFFFFF"/>
              </w:rPr>
              <w:t>года</w:t>
            </w:r>
          </w:p>
          <w:p w:rsidR="00861927" w:rsidRPr="00E43529" w:rsidRDefault="00861927" w:rsidP="00B654C2">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1119</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B77290" w:rsidRPr="00E43529" w:rsidRDefault="00B77290" w:rsidP="00B654C2">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B654C2">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16-39</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87</w:t>
            </w:r>
          </w:p>
        </w:tc>
        <w:tc>
          <w:tcPr>
            <w:tcW w:w="7230" w:type="dxa"/>
            <w:vAlign w:val="center"/>
          </w:tcPr>
          <w:p w:rsidR="00861927" w:rsidRPr="00E43529" w:rsidRDefault="00861927" w:rsidP="00B654C2">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40.02.01 Право и организация социального обеспечения»</w:t>
            </w:r>
          </w:p>
        </w:tc>
        <w:tc>
          <w:tcPr>
            <w:tcW w:w="1701" w:type="dxa"/>
          </w:tcPr>
          <w:p w:rsidR="003B0EFF" w:rsidRPr="00E43529" w:rsidRDefault="003B0EFF" w:rsidP="00B654C2">
            <w:pPr>
              <w:spacing w:after="0" w:line="240" w:lineRule="auto"/>
              <w:ind w:left="-41" w:right="-108"/>
              <w:jc w:val="center"/>
              <w:rPr>
                <w:rStyle w:val="text-small"/>
                <w:rFonts w:ascii="Times New Roman" w:hAnsi="Times New Roman" w:cs="Times New Roman"/>
                <w:sz w:val="24"/>
                <w:szCs w:val="24"/>
              </w:rPr>
            </w:pPr>
          </w:p>
          <w:p w:rsidR="00861927" w:rsidRPr="00E43529" w:rsidRDefault="00861927" w:rsidP="00B654C2">
            <w:pPr>
              <w:spacing w:after="0" w:line="240" w:lineRule="auto"/>
              <w:ind w:left="-41" w:right="-108"/>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19 сентября 2016</w:t>
            </w:r>
            <w:r w:rsidRPr="00E43529">
              <w:rPr>
                <w:rStyle w:val="apple-converted-space"/>
                <w:rFonts w:ascii="Times New Roman" w:hAnsi="Times New Roman" w:cs="Times New Roman"/>
                <w:sz w:val="24"/>
                <w:szCs w:val="24"/>
                <w:shd w:val="clear" w:color="auto" w:fill="FFFFFF"/>
              </w:rPr>
              <w:t> года</w:t>
            </w:r>
          </w:p>
          <w:p w:rsidR="00861927" w:rsidRPr="00E43529" w:rsidRDefault="00861927" w:rsidP="00B654C2">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1120</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B77290" w:rsidRPr="00E43529" w:rsidRDefault="00B77290" w:rsidP="00F02E50">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F02E50">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16-42</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88</w:t>
            </w:r>
          </w:p>
        </w:tc>
        <w:tc>
          <w:tcPr>
            <w:tcW w:w="7230" w:type="dxa"/>
            <w:vAlign w:val="center"/>
          </w:tcPr>
          <w:p w:rsidR="00861927" w:rsidRPr="00E43529" w:rsidRDefault="00861927" w:rsidP="00B654C2">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09.02.01 Компьютерные системы и комплексы»</w:t>
            </w:r>
          </w:p>
        </w:tc>
        <w:tc>
          <w:tcPr>
            <w:tcW w:w="1701" w:type="dxa"/>
          </w:tcPr>
          <w:p w:rsidR="003B0EFF" w:rsidRPr="00E43529" w:rsidRDefault="003B0EFF" w:rsidP="008C55BC">
            <w:pPr>
              <w:spacing w:after="0" w:line="240" w:lineRule="auto"/>
              <w:ind w:left="-41"/>
              <w:jc w:val="center"/>
              <w:rPr>
                <w:rStyle w:val="text-small"/>
                <w:rFonts w:ascii="Times New Roman" w:hAnsi="Times New Roman" w:cs="Times New Roman"/>
                <w:sz w:val="24"/>
                <w:szCs w:val="24"/>
              </w:rPr>
            </w:pPr>
          </w:p>
          <w:p w:rsidR="00861927" w:rsidRPr="00E43529" w:rsidRDefault="00861927" w:rsidP="008C55BC">
            <w:pPr>
              <w:spacing w:after="0" w:line="240" w:lineRule="auto"/>
              <w:ind w:left="-41"/>
              <w:jc w:val="center"/>
              <w:rPr>
                <w:rStyle w:val="apple-converted-space"/>
                <w:rFonts w:ascii="Times New Roman" w:hAnsi="Times New Roman" w:cs="Times New Roman"/>
                <w:sz w:val="24"/>
                <w:szCs w:val="24"/>
                <w:shd w:val="clear" w:color="auto" w:fill="FFFFFF"/>
              </w:rPr>
            </w:pPr>
            <w:r w:rsidRPr="00E43529">
              <w:rPr>
                <w:rStyle w:val="text-small"/>
                <w:rFonts w:ascii="Times New Roman" w:hAnsi="Times New Roman" w:cs="Times New Roman"/>
                <w:sz w:val="24"/>
                <w:szCs w:val="24"/>
              </w:rPr>
              <w:t xml:space="preserve">19 сентября 2016 </w:t>
            </w:r>
            <w:r w:rsidRPr="00E43529">
              <w:rPr>
                <w:rStyle w:val="apple-converted-space"/>
                <w:rFonts w:ascii="Times New Roman" w:hAnsi="Times New Roman" w:cs="Times New Roman"/>
                <w:sz w:val="24"/>
                <w:szCs w:val="24"/>
                <w:shd w:val="clear" w:color="auto" w:fill="FFFFFF"/>
              </w:rPr>
              <w:t>года</w:t>
            </w:r>
          </w:p>
          <w:p w:rsidR="00861927" w:rsidRPr="00E43529" w:rsidRDefault="00861927" w:rsidP="008C55BC">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1121</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8C55BC">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8C55BC">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16-43</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89</w:t>
            </w:r>
          </w:p>
        </w:tc>
        <w:tc>
          <w:tcPr>
            <w:tcW w:w="7230" w:type="dxa"/>
            <w:vAlign w:val="center"/>
          </w:tcPr>
          <w:p w:rsidR="00861927" w:rsidRPr="00E43529" w:rsidRDefault="00861927" w:rsidP="00B654C2">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53.02.01 Музыкальное образование»</w:t>
            </w:r>
          </w:p>
        </w:tc>
        <w:tc>
          <w:tcPr>
            <w:tcW w:w="1701" w:type="dxa"/>
          </w:tcPr>
          <w:p w:rsidR="003B0EFF" w:rsidRPr="00E43529" w:rsidRDefault="003B0EFF" w:rsidP="00B654C2">
            <w:pPr>
              <w:spacing w:after="0" w:line="240" w:lineRule="auto"/>
              <w:ind w:left="-41" w:right="-108"/>
              <w:jc w:val="center"/>
              <w:rPr>
                <w:rStyle w:val="text-small"/>
                <w:rFonts w:ascii="Times New Roman" w:hAnsi="Times New Roman" w:cs="Times New Roman"/>
                <w:sz w:val="24"/>
                <w:szCs w:val="24"/>
              </w:rPr>
            </w:pPr>
          </w:p>
          <w:p w:rsidR="00861927" w:rsidRPr="00E43529" w:rsidRDefault="00861927" w:rsidP="00B654C2">
            <w:pPr>
              <w:spacing w:after="0" w:line="240" w:lineRule="auto"/>
              <w:ind w:left="-41" w:right="-108"/>
              <w:jc w:val="center"/>
              <w:rPr>
                <w:rStyle w:val="apple-converted-space"/>
                <w:rFonts w:ascii="Times New Roman" w:hAnsi="Times New Roman" w:cs="Times New Roman"/>
                <w:sz w:val="24"/>
                <w:szCs w:val="24"/>
                <w:shd w:val="clear" w:color="auto" w:fill="FFFFFF"/>
              </w:rPr>
            </w:pPr>
            <w:r w:rsidRPr="00E43529">
              <w:rPr>
                <w:rStyle w:val="text-small"/>
                <w:rFonts w:ascii="Times New Roman" w:hAnsi="Times New Roman" w:cs="Times New Roman"/>
                <w:sz w:val="24"/>
                <w:szCs w:val="24"/>
              </w:rPr>
              <w:t xml:space="preserve">21 сентября 2016 </w:t>
            </w:r>
            <w:r w:rsidRPr="00E43529">
              <w:rPr>
                <w:rStyle w:val="apple-converted-space"/>
                <w:rFonts w:ascii="Times New Roman" w:hAnsi="Times New Roman" w:cs="Times New Roman"/>
                <w:sz w:val="24"/>
                <w:szCs w:val="24"/>
                <w:shd w:val="clear" w:color="auto" w:fill="FFFFFF"/>
              </w:rPr>
              <w:t>года</w:t>
            </w:r>
          </w:p>
          <w:p w:rsidR="00861927" w:rsidRPr="00E43529" w:rsidRDefault="00861927" w:rsidP="00B654C2">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1144</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B77290" w:rsidRPr="00E43529" w:rsidRDefault="00B77290" w:rsidP="00B654C2">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B654C2">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16-44</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90</w:t>
            </w:r>
          </w:p>
        </w:tc>
        <w:tc>
          <w:tcPr>
            <w:tcW w:w="7230" w:type="dxa"/>
            <w:vAlign w:val="center"/>
          </w:tcPr>
          <w:p w:rsidR="00861927" w:rsidRPr="00E43529" w:rsidRDefault="00861927" w:rsidP="00F02E50">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 xml:space="preserve">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20.02.01 Рациональное использование </w:t>
            </w:r>
            <w:proofErr w:type="spellStart"/>
            <w:r w:rsidRPr="00E43529">
              <w:rPr>
                <w:rFonts w:ascii="Times New Roman" w:hAnsi="Times New Roman" w:cs="Times New Roman"/>
                <w:sz w:val="24"/>
                <w:szCs w:val="24"/>
              </w:rPr>
              <w:t>природохозяйственных</w:t>
            </w:r>
            <w:proofErr w:type="spellEnd"/>
            <w:r w:rsidRPr="00E43529">
              <w:rPr>
                <w:rFonts w:ascii="Times New Roman" w:hAnsi="Times New Roman" w:cs="Times New Roman"/>
                <w:sz w:val="24"/>
                <w:szCs w:val="24"/>
              </w:rPr>
              <w:t xml:space="preserve"> комплексов»</w:t>
            </w:r>
          </w:p>
        </w:tc>
        <w:tc>
          <w:tcPr>
            <w:tcW w:w="1701" w:type="dxa"/>
          </w:tcPr>
          <w:p w:rsidR="003B0EFF" w:rsidRPr="00E43529" w:rsidRDefault="003B0EFF" w:rsidP="00F02E50">
            <w:pPr>
              <w:spacing w:after="0" w:line="240" w:lineRule="auto"/>
              <w:ind w:left="-41" w:right="-108"/>
              <w:jc w:val="center"/>
              <w:rPr>
                <w:rStyle w:val="text-small"/>
                <w:rFonts w:ascii="Times New Roman" w:hAnsi="Times New Roman" w:cs="Times New Roman"/>
                <w:sz w:val="24"/>
                <w:szCs w:val="24"/>
              </w:rPr>
            </w:pPr>
          </w:p>
          <w:p w:rsidR="00861927" w:rsidRPr="00E43529" w:rsidRDefault="00861927" w:rsidP="00F02E50">
            <w:pPr>
              <w:spacing w:after="0" w:line="240" w:lineRule="auto"/>
              <w:ind w:left="-41" w:right="-108"/>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 xml:space="preserve">21 сентября 2016 </w:t>
            </w:r>
            <w:r w:rsidRPr="00E43529">
              <w:rPr>
                <w:rStyle w:val="apple-converted-space"/>
                <w:rFonts w:ascii="Times New Roman" w:hAnsi="Times New Roman" w:cs="Times New Roman"/>
                <w:sz w:val="24"/>
                <w:szCs w:val="24"/>
                <w:shd w:val="clear" w:color="auto" w:fill="FFFFFF"/>
              </w:rPr>
              <w:t>года</w:t>
            </w:r>
          </w:p>
          <w:p w:rsidR="00861927" w:rsidRPr="00E43529" w:rsidRDefault="00861927" w:rsidP="00F02E50">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1145</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B77290" w:rsidRPr="00E43529" w:rsidRDefault="00B77290" w:rsidP="00F02E50">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F02E50">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16-44</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91</w:t>
            </w:r>
          </w:p>
        </w:tc>
        <w:tc>
          <w:tcPr>
            <w:tcW w:w="7230" w:type="dxa"/>
            <w:vAlign w:val="center"/>
          </w:tcPr>
          <w:p w:rsidR="00861927" w:rsidRPr="004D50C0" w:rsidRDefault="00861927" w:rsidP="00F02E50">
            <w:pPr>
              <w:spacing w:after="0" w:line="240" w:lineRule="auto"/>
              <w:ind w:left="-41"/>
              <w:jc w:val="both"/>
              <w:rPr>
                <w:rFonts w:ascii="Times New Roman" w:hAnsi="Times New Roman" w:cs="Times New Roman"/>
              </w:rPr>
            </w:pPr>
            <w:r w:rsidRPr="004D50C0">
              <w:rPr>
                <w:rFonts w:ascii="Times New Roman" w:hAnsi="Times New Roman" w:cs="Times New Roman"/>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54.02.01 Дизайн (по отраслям)»</w:t>
            </w:r>
          </w:p>
        </w:tc>
        <w:tc>
          <w:tcPr>
            <w:tcW w:w="1701" w:type="dxa"/>
          </w:tcPr>
          <w:p w:rsidR="00B77290" w:rsidRPr="00E43529" w:rsidRDefault="00B77290" w:rsidP="00F02E50">
            <w:pPr>
              <w:spacing w:after="0" w:line="240" w:lineRule="auto"/>
              <w:ind w:left="-41" w:right="-108"/>
              <w:jc w:val="center"/>
              <w:rPr>
                <w:rStyle w:val="text-small"/>
                <w:rFonts w:ascii="Times New Roman" w:hAnsi="Times New Roman" w:cs="Times New Roman"/>
                <w:sz w:val="24"/>
                <w:szCs w:val="24"/>
              </w:rPr>
            </w:pPr>
          </w:p>
          <w:p w:rsidR="00861927" w:rsidRPr="00E43529" w:rsidRDefault="00861927" w:rsidP="00F02E50">
            <w:pPr>
              <w:spacing w:after="0" w:line="240" w:lineRule="auto"/>
              <w:ind w:left="-41" w:right="-108"/>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21 сентября 2016</w:t>
            </w:r>
            <w:r w:rsidRPr="00E43529">
              <w:rPr>
                <w:rStyle w:val="apple-converted-space"/>
                <w:rFonts w:ascii="Times New Roman" w:hAnsi="Times New Roman" w:cs="Times New Roman"/>
                <w:sz w:val="24"/>
                <w:szCs w:val="24"/>
                <w:shd w:val="clear" w:color="auto" w:fill="FFFFFF"/>
              </w:rPr>
              <w:t xml:space="preserve"> года</w:t>
            </w:r>
          </w:p>
          <w:p w:rsidR="00861927" w:rsidRPr="00E43529" w:rsidRDefault="00861927" w:rsidP="00F02E50">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1146</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B77290" w:rsidRPr="00E43529" w:rsidRDefault="00B77290" w:rsidP="008C55BC">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8C55BC">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16-46</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92</w:t>
            </w:r>
          </w:p>
        </w:tc>
        <w:tc>
          <w:tcPr>
            <w:tcW w:w="7230" w:type="dxa"/>
            <w:vAlign w:val="center"/>
          </w:tcPr>
          <w:p w:rsidR="00861927" w:rsidRPr="004D50C0" w:rsidRDefault="00861927" w:rsidP="00F02E50">
            <w:pPr>
              <w:spacing w:after="0" w:line="240" w:lineRule="auto"/>
              <w:ind w:left="-41"/>
              <w:jc w:val="both"/>
              <w:rPr>
                <w:rFonts w:ascii="Times New Roman" w:hAnsi="Times New Roman" w:cs="Times New Roman"/>
              </w:rPr>
            </w:pPr>
            <w:r w:rsidRPr="004D50C0">
              <w:rPr>
                <w:rFonts w:ascii="Times New Roman" w:hAnsi="Times New Roman" w:cs="Times New Roman"/>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53.02.07 Теория музыки»</w:t>
            </w:r>
          </w:p>
        </w:tc>
        <w:tc>
          <w:tcPr>
            <w:tcW w:w="1701" w:type="dxa"/>
          </w:tcPr>
          <w:p w:rsidR="00B77290" w:rsidRPr="00E43529" w:rsidRDefault="00B77290" w:rsidP="00F02E50">
            <w:pPr>
              <w:spacing w:after="0" w:line="240" w:lineRule="auto"/>
              <w:ind w:left="-41" w:right="-108"/>
              <w:jc w:val="center"/>
              <w:rPr>
                <w:rStyle w:val="text-small"/>
                <w:rFonts w:ascii="Times New Roman" w:hAnsi="Times New Roman" w:cs="Times New Roman"/>
                <w:sz w:val="24"/>
                <w:szCs w:val="24"/>
              </w:rPr>
            </w:pPr>
          </w:p>
          <w:p w:rsidR="00861927" w:rsidRPr="00E43529" w:rsidRDefault="00861927" w:rsidP="00F02E50">
            <w:pPr>
              <w:spacing w:after="0" w:line="240" w:lineRule="auto"/>
              <w:ind w:left="-41" w:right="-108"/>
              <w:jc w:val="center"/>
              <w:rPr>
                <w:rStyle w:val="apple-converted-space"/>
                <w:rFonts w:ascii="Times New Roman" w:hAnsi="Times New Roman" w:cs="Times New Roman"/>
                <w:sz w:val="24"/>
                <w:szCs w:val="24"/>
                <w:shd w:val="clear" w:color="auto" w:fill="FFFFFF"/>
              </w:rPr>
            </w:pPr>
            <w:r w:rsidRPr="00E43529">
              <w:rPr>
                <w:rStyle w:val="text-small"/>
                <w:rFonts w:ascii="Times New Roman" w:hAnsi="Times New Roman" w:cs="Times New Roman"/>
                <w:sz w:val="24"/>
                <w:szCs w:val="24"/>
              </w:rPr>
              <w:t xml:space="preserve">21 сентября 2016 </w:t>
            </w:r>
            <w:r w:rsidRPr="00E43529">
              <w:rPr>
                <w:rStyle w:val="apple-converted-space"/>
                <w:rFonts w:ascii="Times New Roman" w:hAnsi="Times New Roman" w:cs="Times New Roman"/>
                <w:sz w:val="24"/>
                <w:szCs w:val="24"/>
                <w:shd w:val="clear" w:color="auto" w:fill="FFFFFF"/>
              </w:rPr>
              <w:t>года</w:t>
            </w:r>
          </w:p>
          <w:p w:rsidR="00861927" w:rsidRPr="00E43529" w:rsidRDefault="00861927" w:rsidP="00F02E50">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1147</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B77290" w:rsidRPr="00E43529" w:rsidRDefault="00B77290" w:rsidP="008C55BC">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8C55BC">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16-39</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93</w:t>
            </w:r>
          </w:p>
        </w:tc>
        <w:tc>
          <w:tcPr>
            <w:tcW w:w="7230" w:type="dxa"/>
            <w:vAlign w:val="center"/>
          </w:tcPr>
          <w:p w:rsidR="00861927" w:rsidRPr="00E43529" w:rsidRDefault="00861927" w:rsidP="00F02E50">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19.02.10 Технология продукции общественного питания»</w:t>
            </w:r>
          </w:p>
        </w:tc>
        <w:tc>
          <w:tcPr>
            <w:tcW w:w="1701" w:type="dxa"/>
          </w:tcPr>
          <w:p w:rsidR="00B77290" w:rsidRPr="00E43529" w:rsidRDefault="00B77290" w:rsidP="00F02E50">
            <w:pPr>
              <w:spacing w:after="0" w:line="240" w:lineRule="auto"/>
              <w:ind w:left="-41" w:right="-108"/>
              <w:jc w:val="center"/>
              <w:rPr>
                <w:rStyle w:val="text-small"/>
                <w:rFonts w:ascii="Times New Roman" w:hAnsi="Times New Roman" w:cs="Times New Roman"/>
                <w:sz w:val="24"/>
                <w:szCs w:val="24"/>
              </w:rPr>
            </w:pPr>
          </w:p>
          <w:p w:rsidR="00861927" w:rsidRPr="00E43529" w:rsidRDefault="00861927" w:rsidP="00F02E50">
            <w:pPr>
              <w:spacing w:after="0" w:line="240" w:lineRule="auto"/>
              <w:ind w:left="-41" w:right="-108"/>
              <w:jc w:val="center"/>
              <w:rPr>
                <w:rStyle w:val="apple-converted-space"/>
                <w:rFonts w:ascii="Times New Roman" w:hAnsi="Times New Roman" w:cs="Times New Roman"/>
                <w:sz w:val="24"/>
                <w:szCs w:val="24"/>
                <w:shd w:val="clear" w:color="auto" w:fill="FFFFFF"/>
              </w:rPr>
            </w:pPr>
            <w:r w:rsidRPr="00E43529">
              <w:rPr>
                <w:rStyle w:val="text-small"/>
                <w:rFonts w:ascii="Times New Roman" w:hAnsi="Times New Roman" w:cs="Times New Roman"/>
                <w:sz w:val="24"/>
                <w:szCs w:val="24"/>
              </w:rPr>
              <w:t>21 сентября 2016</w:t>
            </w:r>
            <w:r w:rsidRPr="00E43529">
              <w:rPr>
                <w:rStyle w:val="apple-converted-space"/>
                <w:rFonts w:ascii="Times New Roman" w:hAnsi="Times New Roman" w:cs="Times New Roman"/>
                <w:sz w:val="24"/>
                <w:szCs w:val="24"/>
                <w:shd w:val="clear" w:color="auto" w:fill="FFFFFF"/>
              </w:rPr>
              <w:t xml:space="preserve"> года</w:t>
            </w:r>
          </w:p>
          <w:p w:rsidR="00861927" w:rsidRPr="00E43529" w:rsidRDefault="00861927" w:rsidP="00F02E50">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1148</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B77290" w:rsidRPr="00E43529" w:rsidRDefault="00861927" w:rsidP="008C55BC">
            <w:pPr>
              <w:spacing w:after="0" w:line="240" w:lineRule="auto"/>
              <w:ind w:left="-41" w:right="-108"/>
              <w:jc w:val="center"/>
              <w:rPr>
                <w:rStyle w:val="apple-converted-space"/>
                <w:rFonts w:ascii="Times New Roman" w:hAnsi="Times New Roman" w:cs="Times New Roman"/>
                <w:sz w:val="24"/>
                <w:szCs w:val="24"/>
                <w:shd w:val="clear" w:color="auto" w:fill="FFFFFF"/>
              </w:rPr>
            </w:pPr>
            <w:r w:rsidRPr="00E43529">
              <w:rPr>
                <w:rStyle w:val="apple-converted-space"/>
                <w:rFonts w:ascii="Times New Roman" w:hAnsi="Times New Roman" w:cs="Times New Roman"/>
                <w:sz w:val="24"/>
                <w:szCs w:val="24"/>
                <w:shd w:val="clear" w:color="auto" w:fill="FFFFFF"/>
              </w:rPr>
              <w:t> </w:t>
            </w:r>
          </w:p>
          <w:p w:rsidR="00861927" w:rsidRPr="00E43529" w:rsidRDefault="00861927" w:rsidP="008C55BC">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16-43</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94</w:t>
            </w:r>
          </w:p>
        </w:tc>
        <w:tc>
          <w:tcPr>
            <w:tcW w:w="7230" w:type="dxa"/>
            <w:vAlign w:val="center"/>
          </w:tcPr>
          <w:p w:rsidR="00861927" w:rsidRPr="00E43529" w:rsidRDefault="00861927" w:rsidP="00F02E50">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46.02.01 Документационное обеспечение управления и архивоведение»</w:t>
            </w:r>
          </w:p>
        </w:tc>
        <w:tc>
          <w:tcPr>
            <w:tcW w:w="1701" w:type="dxa"/>
          </w:tcPr>
          <w:p w:rsidR="00B77290" w:rsidRPr="00E43529" w:rsidRDefault="00B77290" w:rsidP="00F02E50">
            <w:pPr>
              <w:spacing w:after="0" w:line="240" w:lineRule="auto"/>
              <w:ind w:left="-41" w:right="-108"/>
              <w:jc w:val="center"/>
              <w:rPr>
                <w:rStyle w:val="text-small"/>
                <w:rFonts w:ascii="Times New Roman" w:hAnsi="Times New Roman" w:cs="Times New Roman"/>
                <w:sz w:val="24"/>
                <w:szCs w:val="24"/>
              </w:rPr>
            </w:pPr>
          </w:p>
          <w:p w:rsidR="00861927" w:rsidRPr="00E43529" w:rsidRDefault="00861927" w:rsidP="00F02E50">
            <w:pPr>
              <w:spacing w:after="0" w:line="240" w:lineRule="auto"/>
              <w:ind w:left="-41" w:right="-108"/>
              <w:jc w:val="center"/>
              <w:rPr>
                <w:rStyle w:val="apple-converted-space"/>
                <w:rFonts w:ascii="Times New Roman" w:hAnsi="Times New Roman" w:cs="Times New Roman"/>
                <w:sz w:val="24"/>
                <w:szCs w:val="24"/>
                <w:shd w:val="clear" w:color="auto" w:fill="FFFFFF"/>
              </w:rPr>
            </w:pPr>
            <w:r w:rsidRPr="00E43529">
              <w:rPr>
                <w:rStyle w:val="text-small"/>
                <w:rFonts w:ascii="Times New Roman" w:hAnsi="Times New Roman" w:cs="Times New Roman"/>
                <w:sz w:val="24"/>
                <w:szCs w:val="24"/>
              </w:rPr>
              <w:t xml:space="preserve">26 сентября 2016 </w:t>
            </w:r>
            <w:r w:rsidRPr="00E43529">
              <w:rPr>
                <w:rStyle w:val="apple-converted-space"/>
                <w:rFonts w:ascii="Times New Roman" w:hAnsi="Times New Roman" w:cs="Times New Roman"/>
                <w:sz w:val="24"/>
                <w:szCs w:val="24"/>
                <w:shd w:val="clear" w:color="auto" w:fill="FFFFFF"/>
              </w:rPr>
              <w:t>года</w:t>
            </w:r>
          </w:p>
          <w:p w:rsidR="00861927" w:rsidRPr="00E43529" w:rsidRDefault="00861927" w:rsidP="00F02E50">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1160</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B77290" w:rsidRPr="00E43529" w:rsidRDefault="00B77290" w:rsidP="00F02E50">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F02E50">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16-45</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95</w:t>
            </w:r>
          </w:p>
        </w:tc>
        <w:tc>
          <w:tcPr>
            <w:tcW w:w="7230" w:type="dxa"/>
            <w:vAlign w:val="center"/>
          </w:tcPr>
          <w:p w:rsidR="00861927" w:rsidRPr="00E43529" w:rsidRDefault="00861927" w:rsidP="00F02E50">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54.02.05 Живопись (по видам)»</w:t>
            </w:r>
          </w:p>
        </w:tc>
        <w:tc>
          <w:tcPr>
            <w:tcW w:w="1701" w:type="dxa"/>
          </w:tcPr>
          <w:p w:rsidR="00B77290" w:rsidRPr="00E43529" w:rsidRDefault="00B77290" w:rsidP="00F02E50">
            <w:pPr>
              <w:spacing w:after="0" w:line="240" w:lineRule="auto"/>
              <w:ind w:left="-41" w:right="-108"/>
              <w:jc w:val="center"/>
              <w:rPr>
                <w:rStyle w:val="text-small"/>
                <w:rFonts w:ascii="Times New Roman" w:hAnsi="Times New Roman" w:cs="Times New Roman"/>
                <w:sz w:val="24"/>
                <w:szCs w:val="24"/>
              </w:rPr>
            </w:pPr>
          </w:p>
          <w:p w:rsidR="00861927" w:rsidRPr="00E43529" w:rsidRDefault="00861927" w:rsidP="00F02E50">
            <w:pPr>
              <w:spacing w:after="0" w:line="240" w:lineRule="auto"/>
              <w:ind w:left="-41" w:right="-108"/>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 xml:space="preserve">5 октября </w:t>
            </w:r>
          </w:p>
          <w:p w:rsidR="00861927" w:rsidRPr="00E43529" w:rsidRDefault="00861927" w:rsidP="00F02E50">
            <w:pPr>
              <w:spacing w:after="0" w:line="240" w:lineRule="auto"/>
              <w:ind w:left="-41" w:right="-108"/>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2016</w:t>
            </w:r>
            <w:r w:rsidRPr="00E43529">
              <w:rPr>
                <w:rStyle w:val="apple-converted-space"/>
                <w:rFonts w:ascii="Times New Roman" w:hAnsi="Times New Roman" w:cs="Times New Roman"/>
                <w:sz w:val="24"/>
                <w:szCs w:val="24"/>
                <w:shd w:val="clear" w:color="auto" w:fill="FFFFFF"/>
              </w:rPr>
              <w:t xml:space="preserve"> года</w:t>
            </w:r>
          </w:p>
          <w:p w:rsidR="00861927" w:rsidRPr="00E43529" w:rsidRDefault="00861927" w:rsidP="00F02E50">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1197</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B77290" w:rsidRPr="00E43529" w:rsidRDefault="00B77290" w:rsidP="00F02E50">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F02E50">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16-43</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96</w:t>
            </w:r>
          </w:p>
        </w:tc>
        <w:tc>
          <w:tcPr>
            <w:tcW w:w="7230" w:type="dxa"/>
            <w:vAlign w:val="center"/>
          </w:tcPr>
          <w:p w:rsidR="00861927" w:rsidRPr="00E43529" w:rsidRDefault="00861927" w:rsidP="00F02E50">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53.02.04 Вокальное искусство»</w:t>
            </w:r>
          </w:p>
        </w:tc>
        <w:tc>
          <w:tcPr>
            <w:tcW w:w="1701" w:type="dxa"/>
          </w:tcPr>
          <w:p w:rsidR="00861927" w:rsidRPr="00E43529" w:rsidRDefault="00861927" w:rsidP="00F02E50">
            <w:pPr>
              <w:spacing w:after="0" w:line="240" w:lineRule="auto"/>
              <w:ind w:left="-41" w:right="-108"/>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 xml:space="preserve">5 октября </w:t>
            </w:r>
          </w:p>
          <w:p w:rsidR="00861927" w:rsidRPr="00E43529" w:rsidRDefault="00861927" w:rsidP="00F02E50">
            <w:pPr>
              <w:spacing w:after="0" w:line="240" w:lineRule="auto"/>
              <w:ind w:left="-41" w:right="-108"/>
              <w:jc w:val="center"/>
              <w:rPr>
                <w:rStyle w:val="apple-converted-space"/>
                <w:rFonts w:ascii="Times New Roman" w:hAnsi="Times New Roman" w:cs="Times New Roman"/>
                <w:sz w:val="24"/>
                <w:szCs w:val="24"/>
                <w:shd w:val="clear" w:color="auto" w:fill="FFFFFF"/>
              </w:rPr>
            </w:pPr>
            <w:r w:rsidRPr="00E43529">
              <w:rPr>
                <w:rStyle w:val="text-small"/>
                <w:rFonts w:ascii="Times New Roman" w:hAnsi="Times New Roman" w:cs="Times New Roman"/>
                <w:sz w:val="24"/>
                <w:szCs w:val="24"/>
              </w:rPr>
              <w:t xml:space="preserve">2016 </w:t>
            </w:r>
            <w:r w:rsidRPr="00E43529">
              <w:rPr>
                <w:rStyle w:val="apple-converted-space"/>
                <w:rFonts w:ascii="Times New Roman" w:hAnsi="Times New Roman" w:cs="Times New Roman"/>
                <w:sz w:val="24"/>
                <w:szCs w:val="24"/>
                <w:shd w:val="clear" w:color="auto" w:fill="FFFFFF"/>
              </w:rPr>
              <w:t>года</w:t>
            </w:r>
          </w:p>
          <w:p w:rsidR="00861927" w:rsidRPr="00E43529" w:rsidRDefault="00861927" w:rsidP="00F02E50">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1198</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B77290" w:rsidRPr="00E43529" w:rsidRDefault="00B77290" w:rsidP="00F02E50">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F02E50">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16-45</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97</w:t>
            </w:r>
          </w:p>
        </w:tc>
        <w:tc>
          <w:tcPr>
            <w:tcW w:w="7230" w:type="dxa"/>
            <w:vAlign w:val="center"/>
          </w:tcPr>
          <w:p w:rsidR="00861927" w:rsidRPr="004D50C0" w:rsidRDefault="00861927" w:rsidP="00F02E50">
            <w:pPr>
              <w:spacing w:after="0" w:line="240" w:lineRule="auto"/>
              <w:ind w:left="-41"/>
              <w:jc w:val="both"/>
              <w:rPr>
                <w:rFonts w:ascii="Times New Roman" w:hAnsi="Times New Roman" w:cs="Times New Roman"/>
              </w:rPr>
            </w:pPr>
            <w:r w:rsidRPr="004D50C0">
              <w:rPr>
                <w:rFonts w:ascii="Times New Roman" w:hAnsi="Times New Roman" w:cs="Times New Roman"/>
              </w:rPr>
              <w:t xml:space="preserve">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53.02.06 Хоровое </w:t>
            </w:r>
            <w:proofErr w:type="spellStart"/>
            <w:r w:rsidRPr="004D50C0">
              <w:rPr>
                <w:rFonts w:ascii="Times New Roman" w:hAnsi="Times New Roman" w:cs="Times New Roman"/>
              </w:rPr>
              <w:t>дирижирование</w:t>
            </w:r>
            <w:proofErr w:type="spellEnd"/>
            <w:r w:rsidRPr="004D50C0">
              <w:rPr>
                <w:rFonts w:ascii="Times New Roman" w:hAnsi="Times New Roman" w:cs="Times New Roman"/>
              </w:rPr>
              <w:t>»</w:t>
            </w:r>
          </w:p>
        </w:tc>
        <w:tc>
          <w:tcPr>
            <w:tcW w:w="1701" w:type="dxa"/>
          </w:tcPr>
          <w:p w:rsidR="00B77290" w:rsidRPr="00E43529" w:rsidRDefault="00B77290" w:rsidP="00F02E50">
            <w:pPr>
              <w:spacing w:after="0" w:line="240" w:lineRule="auto"/>
              <w:ind w:left="-41" w:right="-108"/>
              <w:jc w:val="center"/>
              <w:rPr>
                <w:rStyle w:val="text-small"/>
                <w:rFonts w:ascii="Times New Roman" w:hAnsi="Times New Roman" w:cs="Times New Roman"/>
                <w:sz w:val="24"/>
                <w:szCs w:val="24"/>
              </w:rPr>
            </w:pPr>
          </w:p>
          <w:p w:rsidR="00861927" w:rsidRPr="00E43529" w:rsidRDefault="00861927" w:rsidP="00F02E50">
            <w:pPr>
              <w:spacing w:after="0" w:line="240" w:lineRule="auto"/>
              <w:ind w:left="-41" w:right="-108"/>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 xml:space="preserve">5 октября </w:t>
            </w:r>
          </w:p>
          <w:p w:rsidR="00861927" w:rsidRPr="00E43529" w:rsidRDefault="00861927" w:rsidP="00F02E50">
            <w:pPr>
              <w:spacing w:after="0" w:line="240" w:lineRule="auto"/>
              <w:ind w:left="-41" w:right="-108"/>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 xml:space="preserve">2016 </w:t>
            </w:r>
            <w:r w:rsidRPr="00E43529">
              <w:rPr>
                <w:rStyle w:val="apple-converted-space"/>
                <w:rFonts w:ascii="Times New Roman" w:hAnsi="Times New Roman" w:cs="Times New Roman"/>
                <w:sz w:val="24"/>
                <w:szCs w:val="24"/>
                <w:shd w:val="clear" w:color="auto" w:fill="FFFFFF"/>
              </w:rPr>
              <w:t>года</w:t>
            </w:r>
          </w:p>
          <w:p w:rsidR="00861927" w:rsidRPr="00E43529" w:rsidRDefault="00861927" w:rsidP="00F02E50">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1199</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B77290" w:rsidRPr="00E43529" w:rsidRDefault="00B77290" w:rsidP="008C55BC">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8C55BC">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16-45</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98</w:t>
            </w:r>
          </w:p>
        </w:tc>
        <w:tc>
          <w:tcPr>
            <w:tcW w:w="7230" w:type="dxa"/>
            <w:vAlign w:val="center"/>
          </w:tcPr>
          <w:p w:rsidR="00861927" w:rsidRPr="00E43529" w:rsidRDefault="00861927" w:rsidP="0043264B">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21.02.04 Землеустройство»</w:t>
            </w:r>
          </w:p>
        </w:tc>
        <w:tc>
          <w:tcPr>
            <w:tcW w:w="1701" w:type="dxa"/>
          </w:tcPr>
          <w:p w:rsidR="00B77290" w:rsidRPr="00E43529" w:rsidRDefault="00B77290" w:rsidP="0043264B">
            <w:pPr>
              <w:spacing w:after="0" w:line="240" w:lineRule="auto"/>
              <w:ind w:left="-41" w:right="-108"/>
              <w:jc w:val="center"/>
              <w:rPr>
                <w:rStyle w:val="text-small"/>
                <w:rFonts w:ascii="Times New Roman" w:hAnsi="Times New Roman" w:cs="Times New Roman"/>
                <w:sz w:val="24"/>
                <w:szCs w:val="24"/>
              </w:rPr>
            </w:pPr>
          </w:p>
          <w:p w:rsidR="00861927" w:rsidRPr="00E43529" w:rsidRDefault="00861927" w:rsidP="0043264B">
            <w:pPr>
              <w:spacing w:after="0" w:line="240" w:lineRule="auto"/>
              <w:ind w:left="-41" w:right="-108"/>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 xml:space="preserve">5 октября </w:t>
            </w:r>
          </w:p>
          <w:p w:rsidR="00861927" w:rsidRPr="00E43529" w:rsidRDefault="00861927" w:rsidP="0043264B">
            <w:pPr>
              <w:spacing w:after="0" w:line="240" w:lineRule="auto"/>
              <w:ind w:left="-41" w:right="-108"/>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2016 года</w:t>
            </w:r>
          </w:p>
          <w:p w:rsidR="00861927" w:rsidRPr="00E43529" w:rsidRDefault="00861927" w:rsidP="0043264B">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1200</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B77290" w:rsidRPr="00E43529" w:rsidRDefault="00861927" w:rsidP="008C55BC">
            <w:pPr>
              <w:spacing w:after="0" w:line="240" w:lineRule="auto"/>
              <w:ind w:left="-41" w:right="-108"/>
              <w:jc w:val="center"/>
              <w:rPr>
                <w:rStyle w:val="apple-converted-space"/>
                <w:rFonts w:ascii="Times New Roman" w:hAnsi="Times New Roman" w:cs="Times New Roman"/>
                <w:sz w:val="24"/>
                <w:szCs w:val="24"/>
                <w:shd w:val="clear" w:color="auto" w:fill="FFFFFF"/>
              </w:rPr>
            </w:pPr>
            <w:r w:rsidRPr="00E43529">
              <w:rPr>
                <w:rStyle w:val="apple-converted-space"/>
                <w:rFonts w:ascii="Times New Roman" w:hAnsi="Times New Roman" w:cs="Times New Roman"/>
                <w:sz w:val="24"/>
                <w:szCs w:val="24"/>
                <w:shd w:val="clear" w:color="auto" w:fill="FFFFFF"/>
              </w:rPr>
              <w:t> </w:t>
            </w:r>
          </w:p>
          <w:p w:rsidR="00861927" w:rsidRPr="00E43529" w:rsidRDefault="00861927" w:rsidP="008C55BC">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16-46</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8C55BC">
            <w:pPr>
              <w:spacing w:after="0" w:line="240" w:lineRule="auto"/>
              <w:ind w:left="-108" w:right="-33"/>
              <w:jc w:val="center"/>
              <w:rPr>
                <w:rFonts w:ascii="Times New Roman" w:hAnsi="Times New Roman" w:cs="Times New Roman"/>
                <w:sz w:val="24"/>
                <w:szCs w:val="24"/>
              </w:rPr>
            </w:pPr>
            <w:r>
              <w:rPr>
                <w:rFonts w:ascii="Times New Roman" w:hAnsi="Times New Roman" w:cs="Times New Roman"/>
                <w:sz w:val="24"/>
                <w:szCs w:val="24"/>
              </w:rPr>
              <w:t>99</w:t>
            </w:r>
          </w:p>
        </w:tc>
        <w:tc>
          <w:tcPr>
            <w:tcW w:w="7230" w:type="dxa"/>
            <w:vAlign w:val="center"/>
          </w:tcPr>
          <w:p w:rsidR="00861927" w:rsidRPr="004D50C0" w:rsidRDefault="00861927" w:rsidP="0043264B">
            <w:pPr>
              <w:spacing w:after="0" w:line="240" w:lineRule="auto"/>
              <w:ind w:left="-41"/>
              <w:jc w:val="both"/>
              <w:rPr>
                <w:rFonts w:ascii="Times New Roman" w:hAnsi="Times New Roman" w:cs="Times New Roman"/>
              </w:rPr>
            </w:pPr>
            <w:r w:rsidRPr="004D50C0">
              <w:rPr>
                <w:rFonts w:ascii="Times New Roman" w:hAnsi="Times New Roman" w:cs="Times New Roman"/>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35.02.01 Лесное и лесопарковое хозяйство»</w:t>
            </w:r>
          </w:p>
        </w:tc>
        <w:tc>
          <w:tcPr>
            <w:tcW w:w="1701" w:type="dxa"/>
          </w:tcPr>
          <w:p w:rsidR="00B77290" w:rsidRPr="00E43529" w:rsidRDefault="00B77290" w:rsidP="0043264B">
            <w:pPr>
              <w:spacing w:after="0" w:line="240" w:lineRule="auto"/>
              <w:ind w:left="-41" w:right="-108"/>
              <w:jc w:val="center"/>
              <w:rPr>
                <w:rStyle w:val="text-small"/>
                <w:rFonts w:ascii="Times New Roman" w:hAnsi="Times New Roman" w:cs="Times New Roman"/>
                <w:sz w:val="24"/>
                <w:szCs w:val="24"/>
              </w:rPr>
            </w:pPr>
          </w:p>
          <w:p w:rsidR="00861927" w:rsidRPr="00E43529" w:rsidRDefault="00861927" w:rsidP="0043264B">
            <w:pPr>
              <w:spacing w:after="0" w:line="240" w:lineRule="auto"/>
              <w:ind w:left="-41" w:right="-108"/>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 xml:space="preserve">6 октября </w:t>
            </w:r>
          </w:p>
          <w:p w:rsidR="00861927" w:rsidRPr="00E43529" w:rsidRDefault="00861927" w:rsidP="0043264B">
            <w:pPr>
              <w:spacing w:after="0" w:line="240" w:lineRule="auto"/>
              <w:ind w:left="-41" w:right="-108"/>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2016 года</w:t>
            </w:r>
          </w:p>
          <w:p w:rsidR="00861927" w:rsidRPr="00E43529" w:rsidRDefault="00861927" w:rsidP="0043264B">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1206</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B77290" w:rsidRPr="00E43529" w:rsidRDefault="00B77290" w:rsidP="0043264B">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43264B">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16-46</w:t>
            </w:r>
          </w:p>
        </w:tc>
      </w:tr>
      <w:tr w:rsidR="00E43529" w:rsidRPr="00E43529" w:rsidTr="00E43529">
        <w:tc>
          <w:tcPr>
            <w:tcW w:w="425" w:type="dxa"/>
          </w:tcPr>
          <w:p w:rsidR="00861927" w:rsidRDefault="00861927" w:rsidP="008C55BC">
            <w:pPr>
              <w:spacing w:after="0" w:line="240" w:lineRule="auto"/>
              <w:ind w:left="-108" w:right="-33"/>
              <w:jc w:val="center"/>
              <w:rPr>
                <w:rFonts w:ascii="Times New Roman" w:hAnsi="Times New Roman" w:cs="Times New Roman"/>
                <w:sz w:val="24"/>
                <w:szCs w:val="24"/>
              </w:rPr>
            </w:pPr>
          </w:p>
          <w:p w:rsidR="00D4031B" w:rsidRPr="00E43529" w:rsidRDefault="00D4031B" w:rsidP="00D4031B">
            <w:pPr>
              <w:spacing w:after="0" w:line="240" w:lineRule="auto"/>
              <w:ind w:left="-108" w:right="-109"/>
              <w:jc w:val="center"/>
              <w:rPr>
                <w:rFonts w:ascii="Times New Roman" w:hAnsi="Times New Roman" w:cs="Times New Roman"/>
                <w:sz w:val="24"/>
                <w:szCs w:val="24"/>
              </w:rPr>
            </w:pPr>
            <w:r>
              <w:rPr>
                <w:rFonts w:ascii="Times New Roman" w:hAnsi="Times New Roman" w:cs="Times New Roman"/>
                <w:sz w:val="24"/>
                <w:szCs w:val="24"/>
              </w:rPr>
              <w:t>100</w:t>
            </w:r>
          </w:p>
        </w:tc>
        <w:tc>
          <w:tcPr>
            <w:tcW w:w="7230" w:type="dxa"/>
            <w:vAlign w:val="center"/>
          </w:tcPr>
          <w:p w:rsidR="00861927" w:rsidRPr="004D50C0" w:rsidRDefault="00861927" w:rsidP="0043264B">
            <w:pPr>
              <w:spacing w:after="0" w:line="240" w:lineRule="auto"/>
              <w:ind w:left="-41"/>
              <w:jc w:val="both"/>
              <w:rPr>
                <w:rFonts w:ascii="Times New Roman" w:hAnsi="Times New Roman" w:cs="Times New Roman"/>
              </w:rPr>
            </w:pPr>
            <w:r w:rsidRPr="004D50C0">
              <w:rPr>
                <w:rFonts w:ascii="Times New Roman" w:hAnsi="Times New Roman" w:cs="Times New Roman"/>
              </w:rPr>
              <w:t>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53.02.03 Инструментальное исполнительство (по видам инструментов)»</w:t>
            </w:r>
          </w:p>
        </w:tc>
        <w:tc>
          <w:tcPr>
            <w:tcW w:w="1701" w:type="dxa"/>
          </w:tcPr>
          <w:p w:rsidR="00B77290" w:rsidRPr="00E43529" w:rsidRDefault="00B77290" w:rsidP="0043264B">
            <w:pPr>
              <w:spacing w:after="0" w:line="240" w:lineRule="auto"/>
              <w:ind w:left="-41" w:right="-108"/>
              <w:jc w:val="center"/>
              <w:rPr>
                <w:rStyle w:val="text-small"/>
                <w:rFonts w:ascii="Times New Roman" w:hAnsi="Times New Roman" w:cs="Times New Roman"/>
                <w:sz w:val="24"/>
                <w:szCs w:val="24"/>
              </w:rPr>
            </w:pPr>
          </w:p>
          <w:p w:rsidR="00861927" w:rsidRPr="00E43529" w:rsidRDefault="00861927" w:rsidP="0043264B">
            <w:pPr>
              <w:spacing w:after="0" w:line="240" w:lineRule="auto"/>
              <w:ind w:left="-41" w:right="-108"/>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6 октября</w:t>
            </w:r>
          </w:p>
          <w:p w:rsidR="00861927" w:rsidRPr="00E43529" w:rsidRDefault="00861927" w:rsidP="0043264B">
            <w:pPr>
              <w:spacing w:after="0" w:line="240" w:lineRule="auto"/>
              <w:ind w:left="-41" w:right="-108"/>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2016 года</w:t>
            </w:r>
          </w:p>
          <w:p w:rsidR="00861927" w:rsidRPr="00E43529" w:rsidRDefault="00861927" w:rsidP="0043264B">
            <w:pPr>
              <w:spacing w:after="0" w:line="240" w:lineRule="auto"/>
              <w:ind w:left="-41"/>
              <w:jc w:val="center"/>
              <w:rPr>
                <w:rFonts w:ascii="Times New Roman" w:hAnsi="Times New Roman" w:cs="Times New Roman"/>
                <w:sz w:val="24"/>
                <w:szCs w:val="24"/>
              </w:rPr>
            </w:pPr>
            <w:r w:rsidRPr="00E43529">
              <w:rPr>
                <w:rStyle w:val="text-small"/>
                <w:rFonts w:ascii="Times New Roman" w:hAnsi="Times New Roman" w:cs="Times New Roman"/>
                <w:sz w:val="24"/>
                <w:szCs w:val="24"/>
              </w:rPr>
              <w:t>№ 1207</w:t>
            </w:r>
            <w:r w:rsidRPr="00E43529">
              <w:rPr>
                <w:rStyle w:val="apple-converted-space"/>
                <w:rFonts w:ascii="Times New Roman" w:hAnsi="Times New Roman" w:cs="Times New Roman"/>
                <w:sz w:val="24"/>
                <w:szCs w:val="24"/>
                <w:shd w:val="clear" w:color="auto" w:fill="FFFFFF"/>
              </w:rPr>
              <w:t> </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B77290" w:rsidRPr="00E43529" w:rsidRDefault="00B77290" w:rsidP="0043264B">
            <w:pPr>
              <w:spacing w:after="0" w:line="240" w:lineRule="auto"/>
              <w:ind w:left="-41" w:right="-108"/>
              <w:jc w:val="center"/>
              <w:rPr>
                <w:rStyle w:val="margin"/>
                <w:rFonts w:ascii="Times New Roman" w:hAnsi="Times New Roman" w:cs="Times New Roman"/>
                <w:sz w:val="24"/>
                <w:szCs w:val="24"/>
              </w:rPr>
            </w:pPr>
          </w:p>
          <w:p w:rsidR="00861927" w:rsidRPr="00E43529" w:rsidRDefault="00861927" w:rsidP="0043264B">
            <w:pPr>
              <w:spacing w:after="0" w:line="240" w:lineRule="auto"/>
              <w:ind w:left="-41" w:right="-108"/>
              <w:jc w:val="center"/>
              <w:rPr>
                <w:rFonts w:ascii="Times New Roman" w:hAnsi="Times New Roman" w:cs="Times New Roman"/>
                <w:sz w:val="24"/>
                <w:szCs w:val="24"/>
              </w:rPr>
            </w:pPr>
            <w:r w:rsidRPr="00E43529">
              <w:rPr>
                <w:rStyle w:val="margin"/>
                <w:rFonts w:ascii="Times New Roman" w:hAnsi="Times New Roman" w:cs="Times New Roman"/>
                <w:sz w:val="24"/>
                <w:szCs w:val="24"/>
              </w:rPr>
              <w:t>САЗ 16-46</w:t>
            </w:r>
          </w:p>
        </w:tc>
      </w:tr>
      <w:tr w:rsidR="00E43529" w:rsidRPr="00E43529" w:rsidTr="00E43529">
        <w:tc>
          <w:tcPr>
            <w:tcW w:w="425" w:type="dxa"/>
          </w:tcPr>
          <w:p w:rsidR="00861927" w:rsidRDefault="00861927" w:rsidP="00D4031B">
            <w:pPr>
              <w:spacing w:after="0" w:line="240" w:lineRule="auto"/>
              <w:ind w:left="-108" w:right="-109"/>
              <w:jc w:val="center"/>
              <w:rPr>
                <w:rFonts w:ascii="Times New Roman" w:hAnsi="Times New Roman" w:cs="Times New Roman"/>
                <w:sz w:val="24"/>
                <w:szCs w:val="24"/>
              </w:rPr>
            </w:pPr>
          </w:p>
          <w:p w:rsidR="00D4031B" w:rsidRPr="00E43529" w:rsidRDefault="00D4031B" w:rsidP="00D4031B">
            <w:pPr>
              <w:spacing w:after="0" w:line="240" w:lineRule="auto"/>
              <w:ind w:left="-108" w:right="-109"/>
              <w:jc w:val="center"/>
              <w:rPr>
                <w:rFonts w:ascii="Times New Roman" w:hAnsi="Times New Roman" w:cs="Times New Roman"/>
                <w:sz w:val="24"/>
                <w:szCs w:val="24"/>
              </w:rPr>
            </w:pPr>
            <w:r>
              <w:rPr>
                <w:rFonts w:ascii="Times New Roman" w:hAnsi="Times New Roman" w:cs="Times New Roman"/>
                <w:sz w:val="24"/>
                <w:szCs w:val="24"/>
              </w:rPr>
              <w:t>101</w:t>
            </w:r>
          </w:p>
        </w:tc>
        <w:tc>
          <w:tcPr>
            <w:tcW w:w="7230" w:type="dxa"/>
          </w:tcPr>
          <w:p w:rsidR="00861927" w:rsidRPr="004D50C0" w:rsidRDefault="00861927" w:rsidP="00E50A84">
            <w:pPr>
              <w:spacing w:after="0" w:line="240" w:lineRule="auto"/>
              <w:ind w:left="-41"/>
              <w:jc w:val="both"/>
              <w:rPr>
                <w:rFonts w:ascii="Times New Roman" w:hAnsi="Times New Roman" w:cs="Times New Roman"/>
              </w:rPr>
            </w:pPr>
            <w:r w:rsidRPr="004D50C0">
              <w:rPr>
                <w:rFonts w:ascii="Times New Roman" w:hAnsi="Times New Roman" w:cs="Times New Roman"/>
              </w:rPr>
              <w:t>Приказ Министерства по социальной защите и труду Приднестровской Молдавской Республики «О внесении изменения в Приказ Министерства по социальной защите и труду Приднестровской Молдавской Республики от 29 января 2013 года № 9 «Об утверждении Положения о порядке назначения и выплаты государственных пособий гражданам, имеющим детей»</w:t>
            </w:r>
          </w:p>
        </w:tc>
        <w:tc>
          <w:tcPr>
            <w:tcW w:w="1701" w:type="dxa"/>
          </w:tcPr>
          <w:p w:rsidR="00861927" w:rsidRPr="00E43529" w:rsidRDefault="00861927" w:rsidP="00E50A84">
            <w:pPr>
              <w:spacing w:after="0" w:line="240" w:lineRule="auto"/>
              <w:ind w:left="-41"/>
              <w:jc w:val="center"/>
              <w:rPr>
                <w:rFonts w:ascii="Times New Roman" w:hAnsi="Times New Roman" w:cs="Times New Roman"/>
                <w:sz w:val="24"/>
                <w:szCs w:val="24"/>
              </w:rPr>
            </w:pP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18 октября 2016 года</w:t>
            </w:r>
          </w:p>
          <w:p w:rsidR="00861927" w:rsidRPr="00E43529" w:rsidRDefault="00861927" w:rsidP="00E50A84">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1200</w:t>
            </w:r>
          </w:p>
        </w:tc>
        <w:tc>
          <w:tcPr>
            <w:tcW w:w="4961" w:type="dxa"/>
          </w:tcPr>
          <w:p w:rsidR="00861927" w:rsidRPr="00E43529" w:rsidRDefault="00500622" w:rsidP="00500622">
            <w:pPr>
              <w:pStyle w:val="ad"/>
              <w:ind w:left="-41"/>
              <w:jc w:val="both"/>
              <w:rPr>
                <w:rFonts w:ascii="Times New Roman" w:hAnsi="Times New Roman"/>
                <w:sz w:val="24"/>
                <w:szCs w:val="24"/>
              </w:rPr>
            </w:pPr>
            <w:r w:rsidRPr="00E43529">
              <w:rPr>
                <w:rFonts w:ascii="Times New Roman" w:hAnsi="Times New Roman"/>
                <w:sz w:val="24"/>
                <w:szCs w:val="24"/>
              </w:rPr>
              <w:t>Н</w:t>
            </w:r>
            <w:r w:rsidR="00861927" w:rsidRPr="00E43529">
              <w:rPr>
                <w:rFonts w:ascii="Times New Roman" w:hAnsi="Times New Roman"/>
                <w:sz w:val="24"/>
                <w:szCs w:val="24"/>
              </w:rPr>
              <w:t>азначени</w:t>
            </w:r>
            <w:r w:rsidRPr="00E43529">
              <w:rPr>
                <w:rFonts w:ascii="Times New Roman" w:hAnsi="Times New Roman"/>
                <w:sz w:val="24"/>
                <w:szCs w:val="24"/>
              </w:rPr>
              <w:t xml:space="preserve">е </w:t>
            </w:r>
            <w:r w:rsidR="00861927" w:rsidRPr="00E43529">
              <w:rPr>
                <w:rFonts w:ascii="Times New Roman" w:hAnsi="Times New Roman"/>
                <w:sz w:val="24"/>
                <w:szCs w:val="24"/>
              </w:rPr>
              <w:t>и выплаты государственных пособий гражданам, имеющим детей</w:t>
            </w:r>
          </w:p>
        </w:tc>
        <w:tc>
          <w:tcPr>
            <w:tcW w:w="1559" w:type="dxa"/>
          </w:tcPr>
          <w:p w:rsidR="00B77290" w:rsidRPr="00E43529" w:rsidRDefault="00B77290" w:rsidP="00E50A84">
            <w:pPr>
              <w:spacing w:after="0" w:line="240" w:lineRule="auto"/>
              <w:ind w:left="-41" w:right="-108"/>
              <w:jc w:val="center"/>
              <w:rPr>
                <w:rFonts w:ascii="Times New Roman" w:hAnsi="Times New Roman" w:cs="Times New Roman"/>
                <w:sz w:val="24"/>
                <w:szCs w:val="24"/>
              </w:rPr>
            </w:pPr>
          </w:p>
          <w:p w:rsidR="00861927" w:rsidRPr="00E43529" w:rsidRDefault="00861927" w:rsidP="00E50A84">
            <w:pPr>
              <w:spacing w:after="0" w:line="240" w:lineRule="auto"/>
              <w:ind w:left="-41" w:right="-108"/>
              <w:jc w:val="center"/>
              <w:rPr>
                <w:rFonts w:ascii="Times New Roman" w:hAnsi="Times New Roman" w:cs="Times New Roman"/>
                <w:sz w:val="24"/>
                <w:szCs w:val="24"/>
              </w:rPr>
            </w:pPr>
            <w:r w:rsidRPr="00E43529">
              <w:rPr>
                <w:rFonts w:ascii="Times New Roman" w:hAnsi="Times New Roman" w:cs="Times New Roman"/>
                <w:sz w:val="24"/>
                <w:szCs w:val="24"/>
              </w:rPr>
              <w:t>САЗ 16-44</w:t>
            </w:r>
          </w:p>
        </w:tc>
      </w:tr>
      <w:tr w:rsidR="00E43529" w:rsidRPr="00E43529" w:rsidTr="00E43529">
        <w:tc>
          <w:tcPr>
            <w:tcW w:w="425" w:type="dxa"/>
          </w:tcPr>
          <w:p w:rsidR="00861927" w:rsidRDefault="00861927" w:rsidP="00D4031B">
            <w:pPr>
              <w:spacing w:after="0" w:line="240" w:lineRule="auto"/>
              <w:ind w:left="-108" w:right="-109"/>
              <w:jc w:val="center"/>
              <w:rPr>
                <w:rFonts w:ascii="Times New Roman" w:hAnsi="Times New Roman" w:cs="Times New Roman"/>
                <w:sz w:val="24"/>
                <w:szCs w:val="24"/>
              </w:rPr>
            </w:pPr>
          </w:p>
          <w:p w:rsidR="00D4031B" w:rsidRPr="00E43529" w:rsidRDefault="00D4031B" w:rsidP="00D4031B">
            <w:pPr>
              <w:spacing w:after="0" w:line="240" w:lineRule="auto"/>
              <w:ind w:left="-108" w:right="-109"/>
              <w:jc w:val="center"/>
              <w:rPr>
                <w:rFonts w:ascii="Times New Roman" w:hAnsi="Times New Roman" w:cs="Times New Roman"/>
                <w:sz w:val="24"/>
                <w:szCs w:val="24"/>
              </w:rPr>
            </w:pPr>
            <w:r>
              <w:rPr>
                <w:rFonts w:ascii="Times New Roman" w:hAnsi="Times New Roman" w:cs="Times New Roman"/>
                <w:sz w:val="24"/>
                <w:szCs w:val="24"/>
              </w:rPr>
              <w:t>102</w:t>
            </w:r>
          </w:p>
        </w:tc>
        <w:tc>
          <w:tcPr>
            <w:tcW w:w="7230" w:type="dxa"/>
            <w:vAlign w:val="center"/>
          </w:tcPr>
          <w:p w:rsidR="00861927" w:rsidRPr="00E43529" w:rsidRDefault="00861927" w:rsidP="0043264B">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43.02.11 Гостиничный сервис» </w:t>
            </w:r>
          </w:p>
        </w:tc>
        <w:tc>
          <w:tcPr>
            <w:tcW w:w="1701" w:type="dxa"/>
          </w:tcPr>
          <w:p w:rsidR="00861927" w:rsidRPr="00E43529" w:rsidRDefault="00861927" w:rsidP="00F02E50">
            <w:pPr>
              <w:spacing w:after="0" w:line="240" w:lineRule="auto"/>
              <w:ind w:left="-41"/>
              <w:jc w:val="center"/>
              <w:rPr>
                <w:rFonts w:ascii="Times New Roman" w:hAnsi="Times New Roman" w:cs="Times New Roman"/>
                <w:sz w:val="24"/>
                <w:szCs w:val="24"/>
                <w:shd w:val="clear" w:color="auto" w:fill="FFFFFF"/>
              </w:rPr>
            </w:pPr>
          </w:p>
          <w:p w:rsidR="00861927" w:rsidRPr="00E43529" w:rsidRDefault="00861927" w:rsidP="0043264B">
            <w:pPr>
              <w:spacing w:after="0" w:line="240" w:lineRule="auto"/>
              <w:ind w:left="-41"/>
              <w:jc w:val="center"/>
              <w:rPr>
                <w:rStyle w:val="text-small"/>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15 ноября 2016 </w:t>
            </w:r>
            <w:r w:rsidRPr="00E43529">
              <w:rPr>
                <w:rStyle w:val="text-small"/>
                <w:rFonts w:ascii="Times New Roman" w:hAnsi="Times New Roman" w:cs="Times New Roman"/>
                <w:sz w:val="24"/>
                <w:szCs w:val="24"/>
              </w:rPr>
              <w:t>года</w:t>
            </w:r>
          </w:p>
          <w:p w:rsidR="00861927" w:rsidRPr="00E43529" w:rsidRDefault="00861927" w:rsidP="0043264B">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 № 1385</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shd w:val="clear" w:color="auto" w:fill="FFFFFF"/>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F02E50">
            <w:pPr>
              <w:spacing w:after="0" w:line="240" w:lineRule="auto"/>
              <w:ind w:left="-41" w:right="-108"/>
              <w:jc w:val="center"/>
              <w:rPr>
                <w:rStyle w:val="text-small"/>
                <w:rFonts w:ascii="Times New Roman" w:hAnsi="Times New Roman" w:cs="Times New Roman"/>
                <w:sz w:val="24"/>
                <w:szCs w:val="24"/>
              </w:rPr>
            </w:pPr>
          </w:p>
          <w:p w:rsidR="00861927" w:rsidRPr="00E43529" w:rsidRDefault="00861927" w:rsidP="00F02E50">
            <w:pPr>
              <w:spacing w:after="0" w:line="240" w:lineRule="auto"/>
              <w:ind w:left="-41" w:right="-108"/>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САЗ 16-48</w:t>
            </w:r>
          </w:p>
        </w:tc>
      </w:tr>
      <w:tr w:rsidR="00E43529" w:rsidRPr="00E43529" w:rsidTr="00E43529">
        <w:tc>
          <w:tcPr>
            <w:tcW w:w="425" w:type="dxa"/>
          </w:tcPr>
          <w:p w:rsidR="00861927" w:rsidRDefault="00861927" w:rsidP="00D4031B">
            <w:pPr>
              <w:spacing w:after="0" w:line="240" w:lineRule="auto"/>
              <w:ind w:left="-108" w:right="-109"/>
              <w:jc w:val="center"/>
              <w:rPr>
                <w:rFonts w:ascii="Times New Roman" w:hAnsi="Times New Roman" w:cs="Times New Roman"/>
                <w:sz w:val="24"/>
                <w:szCs w:val="24"/>
              </w:rPr>
            </w:pPr>
          </w:p>
          <w:p w:rsidR="00D4031B" w:rsidRPr="00E43529" w:rsidRDefault="00D4031B" w:rsidP="00D4031B">
            <w:pPr>
              <w:spacing w:after="0" w:line="240" w:lineRule="auto"/>
              <w:ind w:left="-108" w:right="-109"/>
              <w:jc w:val="center"/>
              <w:rPr>
                <w:rFonts w:ascii="Times New Roman" w:hAnsi="Times New Roman" w:cs="Times New Roman"/>
                <w:sz w:val="24"/>
                <w:szCs w:val="24"/>
              </w:rPr>
            </w:pPr>
            <w:r>
              <w:rPr>
                <w:rFonts w:ascii="Times New Roman" w:hAnsi="Times New Roman" w:cs="Times New Roman"/>
                <w:sz w:val="24"/>
                <w:szCs w:val="24"/>
              </w:rPr>
              <w:t>103</w:t>
            </w:r>
          </w:p>
        </w:tc>
        <w:tc>
          <w:tcPr>
            <w:tcW w:w="7230" w:type="dxa"/>
            <w:vAlign w:val="center"/>
          </w:tcPr>
          <w:p w:rsidR="00861927" w:rsidRPr="00E43529" w:rsidRDefault="00861927" w:rsidP="0043264B">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44.02.02 Преподавание в начальных классах» </w:t>
            </w:r>
          </w:p>
        </w:tc>
        <w:tc>
          <w:tcPr>
            <w:tcW w:w="1701" w:type="dxa"/>
          </w:tcPr>
          <w:p w:rsidR="00861927" w:rsidRPr="00E43529" w:rsidRDefault="00861927" w:rsidP="0043264B">
            <w:pPr>
              <w:spacing w:after="0" w:line="240" w:lineRule="auto"/>
              <w:ind w:left="-41"/>
              <w:jc w:val="center"/>
              <w:rPr>
                <w:rFonts w:ascii="Times New Roman" w:hAnsi="Times New Roman" w:cs="Times New Roman"/>
                <w:sz w:val="24"/>
                <w:szCs w:val="24"/>
                <w:shd w:val="clear" w:color="auto" w:fill="FFFFFF"/>
              </w:rPr>
            </w:pPr>
          </w:p>
          <w:p w:rsidR="00861927" w:rsidRPr="00E43529" w:rsidRDefault="00861927" w:rsidP="0043264B">
            <w:pPr>
              <w:spacing w:after="0" w:line="240" w:lineRule="auto"/>
              <w:ind w:left="-41"/>
              <w:jc w:val="center"/>
              <w:rPr>
                <w:rStyle w:val="text-small"/>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15 ноября 2016 </w:t>
            </w:r>
            <w:r w:rsidRPr="00E43529">
              <w:rPr>
                <w:rStyle w:val="text-small"/>
                <w:rFonts w:ascii="Times New Roman" w:hAnsi="Times New Roman" w:cs="Times New Roman"/>
                <w:sz w:val="24"/>
                <w:szCs w:val="24"/>
              </w:rPr>
              <w:t>года</w:t>
            </w:r>
          </w:p>
          <w:p w:rsidR="00861927" w:rsidRPr="00E43529" w:rsidRDefault="00861927" w:rsidP="0043264B">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 № 1386</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shd w:val="clear" w:color="auto" w:fill="FFFFFF"/>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8C55BC">
            <w:pPr>
              <w:spacing w:after="0" w:line="240" w:lineRule="auto"/>
              <w:ind w:left="-41" w:right="-108"/>
              <w:jc w:val="center"/>
              <w:rPr>
                <w:rStyle w:val="text-small"/>
                <w:rFonts w:ascii="Times New Roman" w:hAnsi="Times New Roman" w:cs="Times New Roman"/>
                <w:sz w:val="24"/>
                <w:szCs w:val="24"/>
              </w:rPr>
            </w:pPr>
          </w:p>
          <w:p w:rsidR="00861927" w:rsidRPr="00E43529" w:rsidRDefault="00861927" w:rsidP="008C55BC">
            <w:pPr>
              <w:spacing w:after="0" w:line="240" w:lineRule="auto"/>
              <w:ind w:left="-41" w:right="-108"/>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САЗ 16-47</w:t>
            </w:r>
          </w:p>
        </w:tc>
      </w:tr>
      <w:tr w:rsidR="00E43529" w:rsidRPr="00E43529" w:rsidTr="00E43529">
        <w:tc>
          <w:tcPr>
            <w:tcW w:w="425" w:type="dxa"/>
          </w:tcPr>
          <w:p w:rsidR="00861927" w:rsidRDefault="00861927" w:rsidP="00D4031B">
            <w:pPr>
              <w:spacing w:after="0" w:line="240" w:lineRule="auto"/>
              <w:ind w:left="-108" w:right="-109"/>
              <w:jc w:val="center"/>
              <w:rPr>
                <w:rFonts w:ascii="Times New Roman" w:hAnsi="Times New Roman" w:cs="Times New Roman"/>
                <w:sz w:val="24"/>
                <w:szCs w:val="24"/>
              </w:rPr>
            </w:pPr>
          </w:p>
          <w:p w:rsidR="00D4031B" w:rsidRPr="00E43529" w:rsidRDefault="00D4031B" w:rsidP="00D4031B">
            <w:pPr>
              <w:spacing w:after="0" w:line="240" w:lineRule="auto"/>
              <w:ind w:left="-108" w:right="-109"/>
              <w:jc w:val="center"/>
              <w:rPr>
                <w:rFonts w:ascii="Times New Roman" w:hAnsi="Times New Roman" w:cs="Times New Roman"/>
                <w:sz w:val="24"/>
                <w:szCs w:val="24"/>
              </w:rPr>
            </w:pPr>
            <w:r>
              <w:rPr>
                <w:rFonts w:ascii="Times New Roman" w:hAnsi="Times New Roman" w:cs="Times New Roman"/>
                <w:sz w:val="24"/>
                <w:szCs w:val="24"/>
              </w:rPr>
              <w:t>104</w:t>
            </w:r>
          </w:p>
        </w:tc>
        <w:tc>
          <w:tcPr>
            <w:tcW w:w="7230" w:type="dxa"/>
            <w:vAlign w:val="center"/>
          </w:tcPr>
          <w:p w:rsidR="00861927" w:rsidRPr="00E43529" w:rsidRDefault="00861927" w:rsidP="0043264B">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Приказ Министерства просвещения Приднестровской Молдавской Республики «Об утверждении и введении в действие Государственного образовательного стандарта среднего профессионального образования по специальности 44.02.03 Педагогика дополнительного образования» </w:t>
            </w:r>
          </w:p>
        </w:tc>
        <w:tc>
          <w:tcPr>
            <w:tcW w:w="1701" w:type="dxa"/>
          </w:tcPr>
          <w:p w:rsidR="00861927" w:rsidRPr="00E43529" w:rsidRDefault="00861927" w:rsidP="008C55BC">
            <w:pPr>
              <w:spacing w:after="0" w:line="240" w:lineRule="auto"/>
              <w:ind w:left="-41"/>
              <w:jc w:val="center"/>
              <w:rPr>
                <w:rFonts w:ascii="Times New Roman" w:hAnsi="Times New Roman" w:cs="Times New Roman"/>
                <w:sz w:val="24"/>
                <w:szCs w:val="24"/>
              </w:rPr>
            </w:pPr>
          </w:p>
          <w:p w:rsidR="00861927" w:rsidRPr="00E43529" w:rsidRDefault="00861927" w:rsidP="0043264B">
            <w:pPr>
              <w:spacing w:after="0" w:line="240" w:lineRule="auto"/>
              <w:ind w:left="-41"/>
              <w:jc w:val="center"/>
              <w:rPr>
                <w:rStyle w:val="text-small"/>
                <w:rFonts w:ascii="Times New Roman" w:hAnsi="Times New Roman" w:cs="Times New Roman"/>
                <w:sz w:val="24"/>
                <w:szCs w:val="24"/>
              </w:rPr>
            </w:pPr>
            <w:r w:rsidRPr="00E43529">
              <w:rPr>
                <w:rFonts w:ascii="Times New Roman" w:hAnsi="Times New Roman" w:cs="Times New Roman"/>
                <w:sz w:val="24"/>
                <w:szCs w:val="24"/>
                <w:shd w:val="clear" w:color="auto" w:fill="FFFFFF"/>
              </w:rPr>
              <w:t xml:space="preserve">15 ноября 2016 </w:t>
            </w:r>
            <w:r w:rsidRPr="00E43529">
              <w:rPr>
                <w:rStyle w:val="text-small"/>
                <w:rFonts w:ascii="Times New Roman" w:hAnsi="Times New Roman" w:cs="Times New Roman"/>
                <w:sz w:val="24"/>
                <w:szCs w:val="24"/>
              </w:rPr>
              <w:t>года</w:t>
            </w:r>
          </w:p>
          <w:p w:rsidR="00861927" w:rsidRPr="00E43529" w:rsidRDefault="00861927" w:rsidP="0043264B">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shd w:val="clear" w:color="auto" w:fill="FFFFFF"/>
              </w:rPr>
              <w:t>№ 1387</w:t>
            </w:r>
          </w:p>
        </w:tc>
        <w:tc>
          <w:tcPr>
            <w:tcW w:w="4961" w:type="dxa"/>
          </w:tcPr>
          <w:p w:rsidR="00861927" w:rsidRPr="00E43529" w:rsidRDefault="00500622" w:rsidP="00500622">
            <w:pPr>
              <w:spacing w:after="0" w:line="240" w:lineRule="auto"/>
              <w:ind w:left="-41" w:right="101"/>
              <w:jc w:val="both"/>
              <w:rPr>
                <w:rFonts w:ascii="Times New Roman" w:hAnsi="Times New Roman" w:cs="Times New Roman"/>
                <w:sz w:val="24"/>
                <w:szCs w:val="24"/>
                <w:shd w:val="clear" w:color="auto" w:fill="FFFFFF"/>
              </w:rPr>
            </w:pPr>
            <w:r w:rsidRPr="00E43529">
              <w:rPr>
                <w:rFonts w:ascii="Times New Roman" w:hAnsi="Times New Roman" w:cs="Times New Roman"/>
                <w:sz w:val="24"/>
                <w:szCs w:val="24"/>
                <w:shd w:val="clear" w:color="auto" w:fill="FFFFFF"/>
              </w:rPr>
              <w:t xml:space="preserve">В </w:t>
            </w:r>
            <w:r w:rsidR="00861927" w:rsidRPr="00E43529">
              <w:rPr>
                <w:rFonts w:ascii="Times New Roman" w:hAnsi="Times New Roman" w:cs="Times New Roman"/>
                <w:sz w:val="24"/>
                <w:szCs w:val="24"/>
                <w:shd w:val="clear" w:color="auto" w:fill="FFFFFF"/>
              </w:rPr>
              <w:t>целях качественной подготовки квалифицированных рабочих и специалистов среднего звена для экономики Приднестровской Молдавской Республики</w:t>
            </w:r>
          </w:p>
        </w:tc>
        <w:tc>
          <w:tcPr>
            <w:tcW w:w="1559" w:type="dxa"/>
          </w:tcPr>
          <w:p w:rsidR="00861927" w:rsidRPr="00E43529" w:rsidRDefault="00861927" w:rsidP="008C55BC">
            <w:pPr>
              <w:spacing w:after="0" w:line="240" w:lineRule="auto"/>
              <w:ind w:left="-41" w:right="-108"/>
              <w:jc w:val="center"/>
              <w:rPr>
                <w:rStyle w:val="text-small"/>
                <w:rFonts w:ascii="Times New Roman" w:hAnsi="Times New Roman" w:cs="Times New Roman"/>
                <w:sz w:val="24"/>
                <w:szCs w:val="24"/>
              </w:rPr>
            </w:pPr>
          </w:p>
          <w:p w:rsidR="00861927" w:rsidRPr="00E43529" w:rsidRDefault="00861927" w:rsidP="008C55BC">
            <w:pPr>
              <w:spacing w:after="0" w:line="240" w:lineRule="auto"/>
              <w:ind w:left="-41" w:right="-108"/>
              <w:jc w:val="center"/>
              <w:rPr>
                <w:rStyle w:val="text-small"/>
                <w:rFonts w:ascii="Times New Roman" w:hAnsi="Times New Roman" w:cs="Times New Roman"/>
                <w:sz w:val="24"/>
                <w:szCs w:val="24"/>
              </w:rPr>
            </w:pPr>
            <w:r w:rsidRPr="00E43529">
              <w:rPr>
                <w:rStyle w:val="text-small"/>
                <w:rFonts w:ascii="Times New Roman" w:hAnsi="Times New Roman" w:cs="Times New Roman"/>
                <w:sz w:val="24"/>
                <w:szCs w:val="24"/>
              </w:rPr>
              <w:t>САЗ 16-48</w:t>
            </w:r>
          </w:p>
        </w:tc>
      </w:tr>
      <w:tr w:rsidR="00E43529" w:rsidRPr="00E43529" w:rsidTr="00E43529">
        <w:tc>
          <w:tcPr>
            <w:tcW w:w="425" w:type="dxa"/>
          </w:tcPr>
          <w:p w:rsidR="00861927" w:rsidRDefault="00861927" w:rsidP="00D4031B">
            <w:pPr>
              <w:spacing w:after="0" w:line="240" w:lineRule="auto"/>
              <w:ind w:left="-108" w:right="-109"/>
              <w:jc w:val="center"/>
              <w:rPr>
                <w:rFonts w:ascii="Times New Roman" w:hAnsi="Times New Roman" w:cs="Times New Roman"/>
                <w:sz w:val="24"/>
                <w:szCs w:val="24"/>
              </w:rPr>
            </w:pPr>
          </w:p>
          <w:p w:rsidR="00D4031B" w:rsidRPr="00E43529" w:rsidRDefault="00D4031B" w:rsidP="00D4031B">
            <w:pPr>
              <w:spacing w:after="0" w:line="240" w:lineRule="auto"/>
              <w:ind w:left="-108" w:right="-109"/>
              <w:jc w:val="center"/>
              <w:rPr>
                <w:rFonts w:ascii="Times New Roman" w:hAnsi="Times New Roman" w:cs="Times New Roman"/>
                <w:sz w:val="24"/>
                <w:szCs w:val="24"/>
              </w:rPr>
            </w:pPr>
            <w:r>
              <w:rPr>
                <w:rFonts w:ascii="Times New Roman" w:hAnsi="Times New Roman" w:cs="Times New Roman"/>
                <w:sz w:val="24"/>
                <w:szCs w:val="24"/>
              </w:rPr>
              <w:t>105</w:t>
            </w:r>
          </w:p>
        </w:tc>
        <w:tc>
          <w:tcPr>
            <w:tcW w:w="7230" w:type="dxa"/>
          </w:tcPr>
          <w:p w:rsidR="00861927" w:rsidRPr="00E43529" w:rsidRDefault="00861927" w:rsidP="003346EF">
            <w:pPr>
              <w:spacing w:after="0" w:line="240" w:lineRule="auto"/>
              <w:ind w:left="-41"/>
              <w:jc w:val="both"/>
              <w:rPr>
                <w:rFonts w:ascii="Times New Roman" w:hAnsi="Times New Roman" w:cs="Times New Roman"/>
                <w:sz w:val="24"/>
                <w:szCs w:val="24"/>
              </w:rPr>
            </w:pPr>
            <w:r w:rsidRPr="00E43529">
              <w:rPr>
                <w:rFonts w:ascii="Times New Roman" w:hAnsi="Times New Roman" w:cs="Times New Roman"/>
                <w:sz w:val="24"/>
                <w:szCs w:val="24"/>
              </w:rPr>
              <w:t>Приказ Государственной службы по спорту Приднестровской Молдавской Республики «Об утверждении Положения о порядке формирования Единого календарного плана республиканских и международных физкультурных и спортивных мероприятий Государственной службы по спорту Приднестровской Молдавской Республики»</w:t>
            </w:r>
          </w:p>
        </w:tc>
        <w:tc>
          <w:tcPr>
            <w:tcW w:w="1701" w:type="dxa"/>
          </w:tcPr>
          <w:p w:rsidR="00A03453" w:rsidRPr="00E43529" w:rsidRDefault="00A03453" w:rsidP="003346EF">
            <w:pPr>
              <w:spacing w:after="0" w:line="240" w:lineRule="auto"/>
              <w:ind w:left="-41"/>
              <w:jc w:val="center"/>
              <w:rPr>
                <w:rFonts w:ascii="Times New Roman" w:hAnsi="Times New Roman" w:cs="Times New Roman"/>
                <w:sz w:val="24"/>
                <w:szCs w:val="24"/>
              </w:rPr>
            </w:pPr>
          </w:p>
          <w:p w:rsidR="00861927" w:rsidRPr="00E43529" w:rsidRDefault="00861927" w:rsidP="003346EF">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18 ноября 2015 года</w:t>
            </w:r>
          </w:p>
          <w:p w:rsidR="00861927" w:rsidRPr="00E43529" w:rsidRDefault="00861927" w:rsidP="003346EF">
            <w:pPr>
              <w:spacing w:after="0" w:line="240" w:lineRule="auto"/>
              <w:ind w:left="-41"/>
              <w:jc w:val="center"/>
              <w:rPr>
                <w:rFonts w:ascii="Times New Roman" w:hAnsi="Times New Roman" w:cs="Times New Roman"/>
                <w:sz w:val="24"/>
                <w:szCs w:val="24"/>
              </w:rPr>
            </w:pPr>
            <w:r w:rsidRPr="00E43529">
              <w:rPr>
                <w:rFonts w:ascii="Times New Roman" w:hAnsi="Times New Roman" w:cs="Times New Roman"/>
                <w:sz w:val="24"/>
                <w:szCs w:val="24"/>
              </w:rPr>
              <w:t>№ 100</w:t>
            </w:r>
          </w:p>
        </w:tc>
        <w:tc>
          <w:tcPr>
            <w:tcW w:w="4961" w:type="dxa"/>
          </w:tcPr>
          <w:p w:rsidR="00861927" w:rsidRPr="00E43529" w:rsidRDefault="00500622" w:rsidP="00500622">
            <w:pPr>
              <w:pStyle w:val="ad"/>
              <w:ind w:left="-41"/>
              <w:jc w:val="both"/>
              <w:rPr>
                <w:rFonts w:ascii="Times New Roman" w:hAnsi="Times New Roman"/>
                <w:sz w:val="24"/>
                <w:szCs w:val="24"/>
              </w:rPr>
            </w:pPr>
            <w:r w:rsidRPr="00E43529">
              <w:rPr>
                <w:rFonts w:ascii="Times New Roman" w:hAnsi="Times New Roman"/>
                <w:sz w:val="24"/>
                <w:szCs w:val="24"/>
                <w:shd w:val="clear" w:color="auto" w:fill="FFFFFF"/>
              </w:rPr>
              <w:t xml:space="preserve">В </w:t>
            </w:r>
            <w:r w:rsidR="00861927" w:rsidRPr="00E43529">
              <w:rPr>
                <w:rFonts w:ascii="Times New Roman" w:hAnsi="Times New Roman"/>
                <w:sz w:val="24"/>
                <w:szCs w:val="24"/>
                <w:shd w:val="clear" w:color="auto" w:fill="FFFFFF"/>
              </w:rPr>
              <w:t>целях урегулирования порядка и проведения спортивных и спортивно-массовых мероприятий на территории Приднестровской Молдавской Республики</w:t>
            </w:r>
          </w:p>
        </w:tc>
        <w:tc>
          <w:tcPr>
            <w:tcW w:w="1559" w:type="dxa"/>
          </w:tcPr>
          <w:p w:rsidR="00861927" w:rsidRPr="00E43529" w:rsidRDefault="00861927" w:rsidP="008C55BC">
            <w:pPr>
              <w:spacing w:after="0" w:line="240" w:lineRule="auto"/>
              <w:ind w:left="-41" w:right="-108"/>
              <w:jc w:val="center"/>
              <w:rPr>
                <w:rFonts w:ascii="Times New Roman" w:hAnsi="Times New Roman" w:cs="Times New Roman"/>
                <w:sz w:val="24"/>
                <w:szCs w:val="24"/>
              </w:rPr>
            </w:pPr>
          </w:p>
          <w:p w:rsidR="00861927" w:rsidRPr="00E43529" w:rsidRDefault="00861927" w:rsidP="008C55BC">
            <w:pPr>
              <w:spacing w:after="0" w:line="240" w:lineRule="auto"/>
              <w:ind w:left="-41" w:right="-108"/>
              <w:jc w:val="center"/>
              <w:rPr>
                <w:rFonts w:ascii="Times New Roman" w:hAnsi="Times New Roman" w:cs="Times New Roman"/>
                <w:sz w:val="24"/>
                <w:szCs w:val="24"/>
              </w:rPr>
            </w:pPr>
            <w:r w:rsidRPr="00E43529">
              <w:rPr>
                <w:rFonts w:ascii="Times New Roman" w:hAnsi="Times New Roman" w:cs="Times New Roman"/>
                <w:sz w:val="24"/>
                <w:szCs w:val="24"/>
              </w:rPr>
              <w:t>САЗ 16-10</w:t>
            </w:r>
          </w:p>
        </w:tc>
      </w:tr>
    </w:tbl>
    <w:p w:rsidR="002362AE" w:rsidRDefault="002362AE" w:rsidP="002362AE">
      <w:pPr>
        <w:spacing w:after="0" w:line="240" w:lineRule="auto"/>
        <w:rPr>
          <w:rFonts w:ascii="Times New Roman" w:eastAsia="Times New Roman" w:hAnsi="Times New Roman" w:cs="Times New Roman"/>
          <w:sz w:val="24"/>
          <w:szCs w:val="24"/>
        </w:rPr>
      </w:pPr>
    </w:p>
    <w:p w:rsidR="00B9352A" w:rsidRPr="00E43529" w:rsidRDefault="00B9352A" w:rsidP="002362AE">
      <w:pPr>
        <w:spacing w:after="0" w:line="240" w:lineRule="auto"/>
        <w:rPr>
          <w:rFonts w:ascii="Times New Roman" w:eastAsia="Times New Roman" w:hAnsi="Times New Roman" w:cs="Times New Roman"/>
          <w:sz w:val="24"/>
          <w:szCs w:val="24"/>
        </w:rPr>
        <w:sectPr w:rsidR="00B9352A" w:rsidRPr="00E43529" w:rsidSect="00E43529">
          <w:pgSz w:w="16840" w:h="11907" w:orient="landscape"/>
          <w:pgMar w:top="567" w:right="567" w:bottom="567" w:left="851" w:header="720" w:footer="720" w:gutter="0"/>
          <w:cols w:space="720"/>
        </w:sectPr>
      </w:pPr>
    </w:p>
    <w:tbl>
      <w:tblPr>
        <w:tblpPr w:leftFromText="180" w:rightFromText="180" w:bottomFromText="200" w:vertAnchor="page" w:horzAnchor="margin" w:tblpX="-459" w:tblpY="1711"/>
        <w:tblW w:w="15915" w:type="dxa"/>
        <w:tblLayout w:type="fixed"/>
        <w:tblLook w:val="04A0"/>
      </w:tblPr>
      <w:tblGrid>
        <w:gridCol w:w="2223"/>
        <w:gridCol w:w="1010"/>
        <w:gridCol w:w="792"/>
        <w:gridCol w:w="671"/>
        <w:gridCol w:w="791"/>
        <w:gridCol w:w="670"/>
        <w:gridCol w:w="791"/>
        <w:gridCol w:w="670"/>
        <w:gridCol w:w="791"/>
        <w:gridCol w:w="670"/>
        <w:gridCol w:w="791"/>
        <w:gridCol w:w="714"/>
        <w:gridCol w:w="791"/>
        <w:gridCol w:w="670"/>
        <w:gridCol w:w="791"/>
        <w:gridCol w:w="670"/>
        <w:gridCol w:w="1186"/>
        <w:gridCol w:w="1223"/>
      </w:tblGrid>
      <w:tr w:rsidR="00E43529" w:rsidRPr="00E43529" w:rsidTr="00B9352A">
        <w:trPr>
          <w:trHeight w:val="1001"/>
        </w:trPr>
        <w:tc>
          <w:tcPr>
            <w:tcW w:w="2223" w:type="dxa"/>
            <w:vMerge w:val="restart"/>
            <w:tcBorders>
              <w:top w:val="single" w:sz="4" w:space="0" w:color="000000"/>
              <w:left w:val="single" w:sz="8" w:space="0" w:color="000000"/>
              <w:bottom w:val="single" w:sz="4" w:space="0" w:color="000000"/>
              <w:right w:val="single" w:sz="4" w:space="0" w:color="000000"/>
            </w:tcBorders>
            <w:vAlign w:val="center"/>
            <w:hideMark/>
          </w:tcPr>
          <w:p w:rsidR="002362AE" w:rsidRPr="00E43529" w:rsidRDefault="002362AE" w:rsidP="00D1365A">
            <w:pPr>
              <w:spacing w:after="0"/>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lastRenderedPageBreak/>
              <w:t>Группы и виды продуктов</w:t>
            </w:r>
          </w:p>
        </w:tc>
        <w:tc>
          <w:tcPr>
            <w:tcW w:w="1010" w:type="dxa"/>
            <w:vMerge w:val="restart"/>
            <w:tcBorders>
              <w:top w:val="single" w:sz="4" w:space="0" w:color="000000"/>
              <w:left w:val="single" w:sz="4" w:space="0" w:color="000000"/>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eastAsia="en-US"/>
              </w:rPr>
              <w:t>норма на 1 ребенка в день от 3 до 7 лет</w:t>
            </w:r>
          </w:p>
        </w:tc>
        <w:tc>
          <w:tcPr>
            <w:tcW w:w="1463" w:type="dxa"/>
            <w:gridSpan w:val="2"/>
            <w:tcBorders>
              <w:top w:val="single" w:sz="4" w:space="0" w:color="000000"/>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eastAsia="en-US"/>
              </w:rPr>
              <w:t xml:space="preserve">Тирасполь, </w:t>
            </w:r>
            <w:proofErr w:type="spellStart"/>
            <w:r w:rsidRPr="003D791D">
              <w:rPr>
                <w:rFonts w:ascii="Times New Roman" w:eastAsia="Times New Roman" w:hAnsi="Times New Roman" w:cs="Times New Roman"/>
                <w:bCs/>
                <w:sz w:val="20"/>
                <w:szCs w:val="20"/>
                <w:lang w:eastAsia="en-US"/>
              </w:rPr>
              <w:t>Днестровск</w:t>
            </w:r>
            <w:proofErr w:type="spellEnd"/>
            <w:r w:rsidRPr="003D791D">
              <w:rPr>
                <w:rFonts w:ascii="Times New Roman" w:eastAsia="Times New Roman" w:hAnsi="Times New Roman" w:cs="Times New Roman"/>
                <w:bCs/>
                <w:sz w:val="20"/>
                <w:szCs w:val="20"/>
                <w:lang w:eastAsia="en-US"/>
              </w:rPr>
              <w:t xml:space="preserve">                         фактическое выполнение</w:t>
            </w:r>
          </w:p>
        </w:tc>
        <w:tc>
          <w:tcPr>
            <w:tcW w:w="1461" w:type="dxa"/>
            <w:gridSpan w:val="2"/>
            <w:tcBorders>
              <w:top w:val="single" w:sz="4" w:space="0" w:color="000000"/>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eastAsia="en-US"/>
              </w:rPr>
              <w:t>Бендеры                           фактическое выполнение</w:t>
            </w:r>
          </w:p>
        </w:tc>
        <w:tc>
          <w:tcPr>
            <w:tcW w:w="1461" w:type="dxa"/>
            <w:gridSpan w:val="2"/>
            <w:tcBorders>
              <w:top w:val="single" w:sz="4" w:space="0" w:color="000000"/>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proofErr w:type="spellStart"/>
            <w:r w:rsidRPr="003D791D">
              <w:rPr>
                <w:rFonts w:ascii="Times New Roman" w:eastAsia="Times New Roman" w:hAnsi="Times New Roman" w:cs="Times New Roman"/>
                <w:bCs/>
                <w:sz w:val="20"/>
                <w:szCs w:val="20"/>
                <w:lang w:eastAsia="en-US"/>
              </w:rPr>
              <w:t>Слободзея</w:t>
            </w:r>
            <w:proofErr w:type="spellEnd"/>
            <w:r w:rsidRPr="003D791D">
              <w:rPr>
                <w:rFonts w:ascii="Times New Roman" w:eastAsia="Times New Roman" w:hAnsi="Times New Roman" w:cs="Times New Roman"/>
                <w:bCs/>
                <w:sz w:val="20"/>
                <w:szCs w:val="20"/>
                <w:lang w:eastAsia="en-US"/>
              </w:rPr>
              <w:t xml:space="preserve">                             фактическое выполнение</w:t>
            </w:r>
          </w:p>
        </w:tc>
        <w:tc>
          <w:tcPr>
            <w:tcW w:w="1461" w:type="dxa"/>
            <w:gridSpan w:val="2"/>
            <w:tcBorders>
              <w:top w:val="single" w:sz="4" w:space="0" w:color="000000"/>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eastAsia="en-US"/>
              </w:rPr>
              <w:t>Рыбница                    фактическое выполнение</w:t>
            </w:r>
          </w:p>
        </w:tc>
        <w:tc>
          <w:tcPr>
            <w:tcW w:w="1505" w:type="dxa"/>
            <w:gridSpan w:val="2"/>
            <w:tcBorders>
              <w:top w:val="single" w:sz="4" w:space="0" w:color="000000"/>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eastAsia="en-US"/>
              </w:rPr>
              <w:t>Григориополь                           фактическое выполнение</w:t>
            </w:r>
          </w:p>
        </w:tc>
        <w:tc>
          <w:tcPr>
            <w:tcW w:w="1461" w:type="dxa"/>
            <w:gridSpan w:val="2"/>
            <w:tcBorders>
              <w:top w:val="single" w:sz="4" w:space="0" w:color="000000"/>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val="en-US" w:eastAsia="en-US"/>
              </w:rPr>
              <w:t>К</w:t>
            </w:r>
            <w:proofErr w:type="spellStart"/>
            <w:r w:rsidRPr="003D791D">
              <w:rPr>
                <w:rFonts w:ascii="Times New Roman" w:eastAsia="Times New Roman" w:hAnsi="Times New Roman" w:cs="Times New Roman"/>
                <w:bCs/>
                <w:sz w:val="20"/>
                <w:szCs w:val="20"/>
                <w:lang w:eastAsia="en-US"/>
              </w:rPr>
              <w:t>аменка</w:t>
            </w:r>
            <w:proofErr w:type="spellEnd"/>
            <w:r w:rsidRPr="003D791D">
              <w:rPr>
                <w:rFonts w:ascii="Times New Roman" w:eastAsia="Times New Roman" w:hAnsi="Times New Roman" w:cs="Times New Roman"/>
                <w:bCs/>
                <w:sz w:val="20"/>
                <w:szCs w:val="20"/>
                <w:lang w:eastAsia="en-US"/>
              </w:rPr>
              <w:t xml:space="preserve">                             фактическое выполнение</w:t>
            </w:r>
          </w:p>
        </w:tc>
        <w:tc>
          <w:tcPr>
            <w:tcW w:w="1461" w:type="dxa"/>
            <w:gridSpan w:val="2"/>
            <w:tcBorders>
              <w:top w:val="single" w:sz="4" w:space="0" w:color="000000"/>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eastAsia="en-US"/>
              </w:rPr>
              <w:t>Дубоссары                            фактическое выполнение</w:t>
            </w:r>
          </w:p>
        </w:tc>
        <w:tc>
          <w:tcPr>
            <w:tcW w:w="2409" w:type="dxa"/>
            <w:gridSpan w:val="2"/>
            <w:tcBorders>
              <w:top w:val="single" w:sz="4" w:space="0" w:color="000000"/>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proofErr w:type="spellStart"/>
            <w:r w:rsidRPr="003D791D">
              <w:rPr>
                <w:rFonts w:ascii="Times New Roman" w:eastAsia="Times New Roman" w:hAnsi="Times New Roman" w:cs="Times New Roman"/>
                <w:bCs/>
                <w:sz w:val="20"/>
                <w:szCs w:val="20"/>
                <w:lang w:eastAsia="en-US"/>
              </w:rPr>
              <w:t>Среднереспубликанские</w:t>
            </w:r>
            <w:proofErr w:type="spellEnd"/>
            <w:r w:rsidRPr="003D791D">
              <w:rPr>
                <w:rFonts w:ascii="Times New Roman" w:eastAsia="Times New Roman" w:hAnsi="Times New Roman" w:cs="Times New Roman"/>
                <w:bCs/>
                <w:sz w:val="20"/>
                <w:szCs w:val="20"/>
                <w:lang w:eastAsia="en-US"/>
              </w:rPr>
              <w:t xml:space="preserve"> показатели</w:t>
            </w:r>
          </w:p>
        </w:tc>
      </w:tr>
      <w:tr w:rsidR="00E43529" w:rsidRPr="00E43529" w:rsidTr="00B9352A">
        <w:trPr>
          <w:trHeight w:val="531"/>
        </w:trPr>
        <w:tc>
          <w:tcPr>
            <w:tcW w:w="2223" w:type="dxa"/>
            <w:vMerge/>
            <w:tcBorders>
              <w:top w:val="single" w:sz="4" w:space="0" w:color="000000"/>
              <w:left w:val="single" w:sz="8" w:space="0" w:color="000000"/>
              <w:bottom w:val="single" w:sz="4" w:space="0" w:color="000000"/>
              <w:right w:val="single" w:sz="4" w:space="0" w:color="000000"/>
            </w:tcBorders>
            <w:vAlign w:val="center"/>
            <w:hideMark/>
          </w:tcPr>
          <w:p w:rsidR="002362AE" w:rsidRPr="00E43529" w:rsidRDefault="002362AE" w:rsidP="00D1365A">
            <w:pPr>
              <w:spacing w:after="0" w:line="240" w:lineRule="auto"/>
              <w:rPr>
                <w:rFonts w:ascii="Times New Roman" w:eastAsia="Times New Roman" w:hAnsi="Times New Roman" w:cs="Times New Roman"/>
                <w:sz w:val="20"/>
                <w:szCs w:val="20"/>
                <w:lang w:eastAsia="en-US"/>
              </w:rPr>
            </w:pPr>
          </w:p>
        </w:tc>
        <w:tc>
          <w:tcPr>
            <w:tcW w:w="1010" w:type="dxa"/>
            <w:vMerge/>
            <w:tcBorders>
              <w:top w:val="single" w:sz="4" w:space="0" w:color="000000"/>
              <w:left w:val="single" w:sz="4" w:space="0" w:color="000000"/>
              <w:bottom w:val="single" w:sz="4" w:space="0" w:color="000000"/>
              <w:right w:val="single" w:sz="4" w:space="0" w:color="000000"/>
            </w:tcBorders>
            <w:vAlign w:val="center"/>
            <w:hideMark/>
          </w:tcPr>
          <w:p w:rsidR="002362AE" w:rsidRPr="003D791D" w:rsidRDefault="002362AE" w:rsidP="003D791D">
            <w:pPr>
              <w:spacing w:after="0" w:line="240" w:lineRule="auto"/>
              <w:ind w:left="-96" w:right="-102"/>
              <w:jc w:val="center"/>
              <w:rPr>
                <w:rFonts w:ascii="Times New Roman" w:eastAsia="Times New Roman" w:hAnsi="Times New Roman" w:cs="Times New Roman"/>
                <w:bCs/>
                <w:sz w:val="20"/>
                <w:szCs w:val="20"/>
                <w:lang w:eastAsia="en-US"/>
              </w:rPr>
            </w:pPr>
          </w:p>
        </w:tc>
        <w:tc>
          <w:tcPr>
            <w:tcW w:w="792" w:type="dxa"/>
            <w:tcBorders>
              <w:top w:val="nil"/>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eastAsia="en-US"/>
              </w:rPr>
              <w:t>грамм</w:t>
            </w:r>
          </w:p>
        </w:tc>
        <w:tc>
          <w:tcPr>
            <w:tcW w:w="671" w:type="dxa"/>
            <w:tcBorders>
              <w:top w:val="nil"/>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eastAsia="en-US"/>
              </w:rPr>
              <w:t>%</w:t>
            </w:r>
          </w:p>
        </w:tc>
        <w:tc>
          <w:tcPr>
            <w:tcW w:w="791" w:type="dxa"/>
            <w:tcBorders>
              <w:top w:val="nil"/>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eastAsia="en-US"/>
              </w:rPr>
              <w:t>грамм</w:t>
            </w:r>
          </w:p>
        </w:tc>
        <w:tc>
          <w:tcPr>
            <w:tcW w:w="670" w:type="dxa"/>
            <w:tcBorders>
              <w:top w:val="nil"/>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eastAsia="en-US"/>
              </w:rPr>
              <w:t>%</w:t>
            </w:r>
          </w:p>
        </w:tc>
        <w:tc>
          <w:tcPr>
            <w:tcW w:w="791" w:type="dxa"/>
            <w:tcBorders>
              <w:top w:val="nil"/>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eastAsia="en-US"/>
              </w:rPr>
              <w:t>грамм</w:t>
            </w:r>
          </w:p>
        </w:tc>
        <w:tc>
          <w:tcPr>
            <w:tcW w:w="670" w:type="dxa"/>
            <w:tcBorders>
              <w:top w:val="nil"/>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eastAsia="en-US"/>
              </w:rPr>
              <w:t>%</w:t>
            </w:r>
          </w:p>
        </w:tc>
        <w:tc>
          <w:tcPr>
            <w:tcW w:w="791" w:type="dxa"/>
            <w:tcBorders>
              <w:top w:val="nil"/>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eastAsia="en-US"/>
              </w:rPr>
              <w:t>грамм</w:t>
            </w:r>
          </w:p>
        </w:tc>
        <w:tc>
          <w:tcPr>
            <w:tcW w:w="670" w:type="dxa"/>
            <w:tcBorders>
              <w:top w:val="nil"/>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eastAsia="en-US"/>
              </w:rPr>
              <w:t>%</w:t>
            </w:r>
          </w:p>
        </w:tc>
        <w:tc>
          <w:tcPr>
            <w:tcW w:w="791" w:type="dxa"/>
            <w:tcBorders>
              <w:top w:val="nil"/>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eastAsia="en-US"/>
              </w:rPr>
              <w:t>грамм</w:t>
            </w:r>
          </w:p>
        </w:tc>
        <w:tc>
          <w:tcPr>
            <w:tcW w:w="714" w:type="dxa"/>
            <w:tcBorders>
              <w:top w:val="nil"/>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eastAsia="en-US"/>
              </w:rPr>
              <w:t>%</w:t>
            </w:r>
          </w:p>
        </w:tc>
        <w:tc>
          <w:tcPr>
            <w:tcW w:w="791" w:type="dxa"/>
            <w:tcBorders>
              <w:top w:val="nil"/>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eastAsia="en-US"/>
              </w:rPr>
              <w:t>грамм</w:t>
            </w:r>
          </w:p>
        </w:tc>
        <w:tc>
          <w:tcPr>
            <w:tcW w:w="670" w:type="dxa"/>
            <w:tcBorders>
              <w:top w:val="nil"/>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eastAsia="en-US"/>
              </w:rPr>
              <w:t>%</w:t>
            </w:r>
          </w:p>
        </w:tc>
        <w:tc>
          <w:tcPr>
            <w:tcW w:w="791" w:type="dxa"/>
            <w:tcBorders>
              <w:top w:val="nil"/>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eastAsia="en-US"/>
              </w:rPr>
              <w:t>грамм</w:t>
            </w:r>
          </w:p>
        </w:tc>
        <w:tc>
          <w:tcPr>
            <w:tcW w:w="670" w:type="dxa"/>
            <w:tcBorders>
              <w:top w:val="nil"/>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eastAsia="en-US"/>
              </w:rPr>
              <w:t>%</w:t>
            </w:r>
          </w:p>
        </w:tc>
        <w:tc>
          <w:tcPr>
            <w:tcW w:w="1186" w:type="dxa"/>
            <w:tcBorders>
              <w:top w:val="nil"/>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eastAsia="en-US"/>
              </w:rPr>
              <w:t>грамм</w:t>
            </w:r>
          </w:p>
        </w:tc>
        <w:tc>
          <w:tcPr>
            <w:tcW w:w="1223" w:type="dxa"/>
            <w:tcBorders>
              <w:top w:val="nil"/>
              <w:left w:val="nil"/>
              <w:bottom w:val="single" w:sz="4" w:space="0" w:color="000000"/>
              <w:right w:val="single" w:sz="4" w:space="0" w:color="000000"/>
            </w:tcBorders>
            <w:vAlign w:val="center"/>
            <w:hideMark/>
          </w:tcPr>
          <w:p w:rsidR="002362AE" w:rsidRPr="003D791D" w:rsidRDefault="002362AE" w:rsidP="003D791D">
            <w:pPr>
              <w:spacing w:after="0"/>
              <w:ind w:left="-96" w:right="-102"/>
              <w:jc w:val="center"/>
              <w:rPr>
                <w:rFonts w:ascii="Times New Roman" w:eastAsia="Times New Roman" w:hAnsi="Times New Roman" w:cs="Times New Roman"/>
                <w:bCs/>
                <w:sz w:val="20"/>
                <w:szCs w:val="20"/>
                <w:lang w:eastAsia="en-US"/>
              </w:rPr>
            </w:pPr>
            <w:r w:rsidRPr="003D791D">
              <w:rPr>
                <w:rFonts w:ascii="Times New Roman" w:eastAsia="Times New Roman" w:hAnsi="Times New Roman" w:cs="Times New Roman"/>
                <w:bCs/>
                <w:sz w:val="20"/>
                <w:szCs w:val="20"/>
                <w:lang w:eastAsia="en-US"/>
              </w:rPr>
              <w:t>%</w:t>
            </w:r>
          </w:p>
        </w:tc>
      </w:tr>
      <w:tr w:rsidR="00E43529" w:rsidRPr="00E43529" w:rsidTr="00B9352A">
        <w:trPr>
          <w:trHeight w:val="318"/>
        </w:trPr>
        <w:tc>
          <w:tcPr>
            <w:tcW w:w="2223" w:type="dxa"/>
            <w:tcBorders>
              <w:top w:val="nil"/>
              <w:left w:val="single" w:sz="4" w:space="0" w:color="000000"/>
              <w:bottom w:val="single" w:sz="4" w:space="0" w:color="000000"/>
              <w:right w:val="single" w:sz="4" w:space="0" w:color="000000"/>
            </w:tcBorders>
            <w:vAlign w:val="center"/>
            <w:hideMark/>
          </w:tcPr>
          <w:p w:rsidR="002362AE" w:rsidRPr="00E43529" w:rsidRDefault="002362AE" w:rsidP="00D1365A">
            <w:pPr>
              <w:spacing w:after="0"/>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хлеб</w:t>
            </w:r>
          </w:p>
        </w:tc>
        <w:tc>
          <w:tcPr>
            <w:tcW w:w="101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100</w:t>
            </w:r>
          </w:p>
        </w:tc>
        <w:tc>
          <w:tcPr>
            <w:tcW w:w="792"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101,5</w:t>
            </w:r>
          </w:p>
        </w:tc>
        <w:tc>
          <w:tcPr>
            <w:tcW w:w="67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101,5</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100,20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100,2</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98,60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98,6</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98,10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98,1</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96,00</w:t>
            </w:r>
          </w:p>
        </w:tc>
        <w:tc>
          <w:tcPr>
            <w:tcW w:w="714"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96,0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92,80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92,8</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94,00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94,0</w:t>
            </w:r>
          </w:p>
        </w:tc>
        <w:tc>
          <w:tcPr>
            <w:tcW w:w="1186"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97,31</w:t>
            </w:r>
          </w:p>
        </w:tc>
        <w:tc>
          <w:tcPr>
            <w:tcW w:w="1223"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97,3</w:t>
            </w:r>
          </w:p>
        </w:tc>
      </w:tr>
      <w:tr w:rsidR="00E43529" w:rsidRPr="00E43529" w:rsidTr="00B9352A">
        <w:trPr>
          <w:trHeight w:val="318"/>
        </w:trPr>
        <w:tc>
          <w:tcPr>
            <w:tcW w:w="2223" w:type="dxa"/>
            <w:tcBorders>
              <w:top w:val="nil"/>
              <w:left w:val="single" w:sz="4" w:space="0" w:color="000000"/>
              <w:bottom w:val="single" w:sz="4" w:space="0" w:color="000000"/>
              <w:right w:val="single" w:sz="4" w:space="0" w:color="000000"/>
            </w:tcBorders>
            <w:vAlign w:val="center"/>
            <w:hideMark/>
          </w:tcPr>
          <w:p w:rsidR="002362AE" w:rsidRPr="00E43529" w:rsidRDefault="002362AE" w:rsidP="00D1365A">
            <w:pPr>
              <w:spacing w:after="0"/>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мука</w:t>
            </w:r>
          </w:p>
        </w:tc>
        <w:tc>
          <w:tcPr>
            <w:tcW w:w="101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23</w:t>
            </w:r>
          </w:p>
        </w:tc>
        <w:tc>
          <w:tcPr>
            <w:tcW w:w="792"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22,2</w:t>
            </w:r>
          </w:p>
        </w:tc>
        <w:tc>
          <w:tcPr>
            <w:tcW w:w="67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96,5</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0,00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0,0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0,00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0,0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19,80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86,1</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14,00</w:t>
            </w:r>
          </w:p>
        </w:tc>
        <w:tc>
          <w:tcPr>
            <w:tcW w:w="714"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60,9</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19,60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85,2</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16,20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70,4</w:t>
            </w:r>
          </w:p>
        </w:tc>
        <w:tc>
          <w:tcPr>
            <w:tcW w:w="1186"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13,11</w:t>
            </w:r>
          </w:p>
        </w:tc>
        <w:tc>
          <w:tcPr>
            <w:tcW w:w="1223"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57,0</w:t>
            </w:r>
          </w:p>
        </w:tc>
      </w:tr>
      <w:tr w:rsidR="00E43529" w:rsidRPr="00E43529" w:rsidTr="00B9352A">
        <w:trPr>
          <w:trHeight w:val="637"/>
        </w:trPr>
        <w:tc>
          <w:tcPr>
            <w:tcW w:w="2223" w:type="dxa"/>
            <w:tcBorders>
              <w:top w:val="nil"/>
              <w:left w:val="single" w:sz="4" w:space="0" w:color="000000"/>
              <w:bottom w:val="single" w:sz="4" w:space="0" w:color="000000"/>
              <w:right w:val="single" w:sz="4" w:space="0" w:color="000000"/>
            </w:tcBorders>
            <w:vAlign w:val="center"/>
            <w:hideMark/>
          </w:tcPr>
          <w:p w:rsidR="002362AE" w:rsidRPr="00E43529" w:rsidRDefault="002362AE" w:rsidP="00D1365A">
            <w:pPr>
              <w:spacing w:after="0"/>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крупы, бобовые, макароны</w:t>
            </w:r>
          </w:p>
        </w:tc>
        <w:tc>
          <w:tcPr>
            <w:tcW w:w="101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49</w:t>
            </w:r>
          </w:p>
        </w:tc>
        <w:tc>
          <w:tcPr>
            <w:tcW w:w="792"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41,6</w:t>
            </w:r>
          </w:p>
        </w:tc>
        <w:tc>
          <w:tcPr>
            <w:tcW w:w="67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84,9</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39,60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80,8</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64,90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132,4</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48,20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98,4</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41,00</w:t>
            </w:r>
          </w:p>
        </w:tc>
        <w:tc>
          <w:tcPr>
            <w:tcW w:w="714"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83,7</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48,70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99,4</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47,50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96,9</w:t>
            </w:r>
          </w:p>
        </w:tc>
        <w:tc>
          <w:tcPr>
            <w:tcW w:w="1186"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47,36</w:t>
            </w:r>
          </w:p>
        </w:tc>
        <w:tc>
          <w:tcPr>
            <w:tcW w:w="1223"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96,6</w:t>
            </w:r>
          </w:p>
        </w:tc>
      </w:tr>
      <w:tr w:rsidR="00E43529" w:rsidRPr="00E43529" w:rsidTr="00B9352A">
        <w:trPr>
          <w:trHeight w:val="303"/>
        </w:trPr>
        <w:tc>
          <w:tcPr>
            <w:tcW w:w="2223" w:type="dxa"/>
            <w:tcBorders>
              <w:top w:val="nil"/>
              <w:left w:val="single" w:sz="4" w:space="0" w:color="000000"/>
              <w:bottom w:val="single" w:sz="4" w:space="0" w:color="000000"/>
              <w:right w:val="single" w:sz="4" w:space="0" w:color="000000"/>
            </w:tcBorders>
            <w:vAlign w:val="center"/>
            <w:hideMark/>
          </w:tcPr>
          <w:p w:rsidR="002362AE" w:rsidRPr="00E43529" w:rsidRDefault="002362AE" w:rsidP="00D1365A">
            <w:pPr>
              <w:spacing w:after="0"/>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Картофель</w:t>
            </w:r>
          </w:p>
        </w:tc>
        <w:tc>
          <w:tcPr>
            <w:tcW w:w="101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190</w:t>
            </w:r>
          </w:p>
        </w:tc>
        <w:tc>
          <w:tcPr>
            <w:tcW w:w="792"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170,5</w:t>
            </w:r>
          </w:p>
        </w:tc>
        <w:tc>
          <w:tcPr>
            <w:tcW w:w="67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89,7</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193,60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101,9</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164,40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86,5</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182,90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96,3</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184</w:t>
            </w:r>
          </w:p>
        </w:tc>
        <w:tc>
          <w:tcPr>
            <w:tcW w:w="714"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96,8</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186,80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98,3</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182,40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96,0</w:t>
            </w:r>
          </w:p>
        </w:tc>
        <w:tc>
          <w:tcPr>
            <w:tcW w:w="1186"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180,66</w:t>
            </w:r>
          </w:p>
        </w:tc>
        <w:tc>
          <w:tcPr>
            <w:tcW w:w="1223"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95,1</w:t>
            </w:r>
          </w:p>
        </w:tc>
      </w:tr>
      <w:tr w:rsidR="00E43529" w:rsidRPr="00E43529" w:rsidTr="00B9352A">
        <w:trPr>
          <w:trHeight w:val="303"/>
        </w:trPr>
        <w:tc>
          <w:tcPr>
            <w:tcW w:w="2223" w:type="dxa"/>
            <w:tcBorders>
              <w:top w:val="nil"/>
              <w:left w:val="single" w:sz="4" w:space="0" w:color="000000"/>
              <w:bottom w:val="single" w:sz="4" w:space="0" w:color="000000"/>
              <w:right w:val="single" w:sz="4" w:space="0" w:color="000000"/>
            </w:tcBorders>
            <w:vAlign w:val="center"/>
            <w:hideMark/>
          </w:tcPr>
          <w:p w:rsidR="002362AE" w:rsidRPr="00E43529" w:rsidRDefault="002362AE" w:rsidP="00D1365A">
            <w:pPr>
              <w:spacing w:after="0"/>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Овощи</w:t>
            </w:r>
          </w:p>
        </w:tc>
        <w:tc>
          <w:tcPr>
            <w:tcW w:w="101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150</w:t>
            </w:r>
          </w:p>
        </w:tc>
        <w:tc>
          <w:tcPr>
            <w:tcW w:w="792"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140,6</w:t>
            </w:r>
          </w:p>
        </w:tc>
        <w:tc>
          <w:tcPr>
            <w:tcW w:w="67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93,7</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150,70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100,5</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174,10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116,1</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151,30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100,9</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153,00</w:t>
            </w:r>
          </w:p>
        </w:tc>
        <w:tc>
          <w:tcPr>
            <w:tcW w:w="714"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102,0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155,30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103,5</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156,00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104,0</w:t>
            </w:r>
          </w:p>
        </w:tc>
        <w:tc>
          <w:tcPr>
            <w:tcW w:w="1186"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154,43</w:t>
            </w:r>
          </w:p>
        </w:tc>
        <w:tc>
          <w:tcPr>
            <w:tcW w:w="1223"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103,0</w:t>
            </w:r>
          </w:p>
        </w:tc>
      </w:tr>
      <w:tr w:rsidR="00E43529" w:rsidRPr="00E43529" w:rsidTr="00B9352A">
        <w:trPr>
          <w:trHeight w:val="303"/>
        </w:trPr>
        <w:tc>
          <w:tcPr>
            <w:tcW w:w="2223" w:type="dxa"/>
            <w:tcBorders>
              <w:top w:val="nil"/>
              <w:left w:val="single" w:sz="4" w:space="0" w:color="000000"/>
              <w:bottom w:val="single" w:sz="4" w:space="0" w:color="000000"/>
              <w:right w:val="single" w:sz="4" w:space="0" w:color="000000"/>
            </w:tcBorders>
            <w:vAlign w:val="center"/>
            <w:hideMark/>
          </w:tcPr>
          <w:p w:rsidR="002362AE" w:rsidRPr="00E43529" w:rsidRDefault="002362AE" w:rsidP="00D1365A">
            <w:pPr>
              <w:spacing w:after="0"/>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Фрукты</w:t>
            </w:r>
          </w:p>
        </w:tc>
        <w:tc>
          <w:tcPr>
            <w:tcW w:w="101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60</w:t>
            </w:r>
          </w:p>
        </w:tc>
        <w:tc>
          <w:tcPr>
            <w:tcW w:w="792"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35,7</w:t>
            </w:r>
          </w:p>
        </w:tc>
        <w:tc>
          <w:tcPr>
            <w:tcW w:w="67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59,5</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60,12</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100,2</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42,00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70,0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57,00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95,0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57,00</w:t>
            </w:r>
          </w:p>
        </w:tc>
        <w:tc>
          <w:tcPr>
            <w:tcW w:w="714"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95,0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64,10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106,8</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49,70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82,8</w:t>
            </w:r>
          </w:p>
        </w:tc>
        <w:tc>
          <w:tcPr>
            <w:tcW w:w="1186"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52,23</w:t>
            </w:r>
          </w:p>
        </w:tc>
        <w:tc>
          <w:tcPr>
            <w:tcW w:w="1223"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87,1</w:t>
            </w:r>
          </w:p>
        </w:tc>
      </w:tr>
      <w:tr w:rsidR="00E43529" w:rsidRPr="00E43529" w:rsidTr="00B9352A">
        <w:trPr>
          <w:trHeight w:val="303"/>
        </w:trPr>
        <w:tc>
          <w:tcPr>
            <w:tcW w:w="2223" w:type="dxa"/>
            <w:tcBorders>
              <w:top w:val="nil"/>
              <w:left w:val="single" w:sz="4" w:space="0" w:color="000000"/>
              <w:bottom w:val="single" w:sz="4" w:space="0" w:color="000000"/>
              <w:right w:val="single" w:sz="4" w:space="0" w:color="000000"/>
            </w:tcBorders>
            <w:vAlign w:val="center"/>
            <w:hideMark/>
          </w:tcPr>
          <w:p w:rsidR="002362AE" w:rsidRPr="00E43529" w:rsidRDefault="002362AE" w:rsidP="00D1365A">
            <w:pPr>
              <w:spacing w:after="0"/>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Сухофрукты</w:t>
            </w:r>
          </w:p>
        </w:tc>
        <w:tc>
          <w:tcPr>
            <w:tcW w:w="101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w:t>
            </w:r>
          </w:p>
        </w:tc>
        <w:tc>
          <w:tcPr>
            <w:tcW w:w="792"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7,8</w:t>
            </w:r>
          </w:p>
        </w:tc>
        <w:tc>
          <w:tcPr>
            <w:tcW w:w="67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78,0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0,00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0,0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0,00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0,0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8,70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87,0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0,00</w:t>
            </w:r>
          </w:p>
        </w:tc>
        <w:tc>
          <w:tcPr>
            <w:tcW w:w="714"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0,0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9,00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90,0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0,00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0,0</w:t>
            </w:r>
          </w:p>
        </w:tc>
        <w:tc>
          <w:tcPr>
            <w:tcW w:w="1186"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3,64</w:t>
            </w:r>
          </w:p>
        </w:tc>
        <w:tc>
          <w:tcPr>
            <w:tcW w:w="1223"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36,4</w:t>
            </w:r>
          </w:p>
        </w:tc>
      </w:tr>
      <w:tr w:rsidR="00E43529" w:rsidRPr="00E43529" w:rsidTr="00B9352A">
        <w:trPr>
          <w:trHeight w:val="303"/>
        </w:trPr>
        <w:tc>
          <w:tcPr>
            <w:tcW w:w="2223" w:type="dxa"/>
            <w:tcBorders>
              <w:top w:val="nil"/>
              <w:left w:val="single" w:sz="4" w:space="0" w:color="000000"/>
              <w:bottom w:val="single" w:sz="4" w:space="0" w:color="000000"/>
              <w:right w:val="single" w:sz="4" w:space="0" w:color="000000"/>
            </w:tcBorders>
            <w:vAlign w:val="center"/>
            <w:hideMark/>
          </w:tcPr>
          <w:p w:rsidR="002362AE" w:rsidRPr="00E43529" w:rsidRDefault="002362AE" w:rsidP="00D1365A">
            <w:pPr>
              <w:spacing w:after="0"/>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Соки</w:t>
            </w:r>
          </w:p>
        </w:tc>
        <w:tc>
          <w:tcPr>
            <w:tcW w:w="101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100</w:t>
            </w:r>
          </w:p>
        </w:tc>
        <w:tc>
          <w:tcPr>
            <w:tcW w:w="792"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28,1</w:t>
            </w:r>
          </w:p>
        </w:tc>
        <w:tc>
          <w:tcPr>
            <w:tcW w:w="67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28,1</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0,00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0,0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0,00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0,0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97,10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97,1</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100,00</w:t>
            </w:r>
          </w:p>
        </w:tc>
        <w:tc>
          <w:tcPr>
            <w:tcW w:w="714"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100,0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89,70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89,7</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65,00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65,0</w:t>
            </w:r>
          </w:p>
        </w:tc>
        <w:tc>
          <w:tcPr>
            <w:tcW w:w="1186"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54,27</w:t>
            </w:r>
          </w:p>
        </w:tc>
        <w:tc>
          <w:tcPr>
            <w:tcW w:w="1223"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54,3</w:t>
            </w:r>
          </w:p>
        </w:tc>
      </w:tr>
      <w:tr w:rsidR="00E43529" w:rsidRPr="00E43529" w:rsidTr="00B9352A">
        <w:trPr>
          <w:trHeight w:val="303"/>
        </w:trPr>
        <w:tc>
          <w:tcPr>
            <w:tcW w:w="2223" w:type="dxa"/>
            <w:tcBorders>
              <w:top w:val="nil"/>
              <w:left w:val="single" w:sz="4" w:space="0" w:color="000000"/>
              <w:bottom w:val="single" w:sz="4" w:space="0" w:color="000000"/>
              <w:right w:val="single" w:sz="4" w:space="0" w:color="000000"/>
            </w:tcBorders>
            <w:vAlign w:val="center"/>
            <w:hideMark/>
          </w:tcPr>
          <w:p w:rsidR="002362AE" w:rsidRPr="00E43529" w:rsidRDefault="002362AE" w:rsidP="00D1365A">
            <w:pPr>
              <w:spacing w:after="0"/>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Мясо, птица, колбасные изделия</w:t>
            </w:r>
          </w:p>
        </w:tc>
        <w:tc>
          <w:tcPr>
            <w:tcW w:w="101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80</w:t>
            </w:r>
          </w:p>
        </w:tc>
        <w:tc>
          <w:tcPr>
            <w:tcW w:w="792"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88,1</w:t>
            </w:r>
          </w:p>
        </w:tc>
        <w:tc>
          <w:tcPr>
            <w:tcW w:w="67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110,1</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82,33</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102,9</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80,10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100,1</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86,3</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107,9</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81</w:t>
            </w:r>
          </w:p>
        </w:tc>
        <w:tc>
          <w:tcPr>
            <w:tcW w:w="714"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101,3</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77,80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97,3</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77,60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97,0</w:t>
            </w:r>
          </w:p>
        </w:tc>
        <w:tc>
          <w:tcPr>
            <w:tcW w:w="1186"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81,89</w:t>
            </w:r>
          </w:p>
        </w:tc>
        <w:tc>
          <w:tcPr>
            <w:tcW w:w="1223"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102,4</w:t>
            </w:r>
          </w:p>
        </w:tc>
      </w:tr>
      <w:tr w:rsidR="00E43529" w:rsidRPr="00E43529" w:rsidTr="00B9352A">
        <w:trPr>
          <w:trHeight w:val="515"/>
        </w:trPr>
        <w:tc>
          <w:tcPr>
            <w:tcW w:w="2223" w:type="dxa"/>
            <w:tcBorders>
              <w:top w:val="nil"/>
              <w:left w:val="single" w:sz="4" w:space="0" w:color="000000"/>
              <w:bottom w:val="single" w:sz="4" w:space="0" w:color="000000"/>
              <w:right w:val="single" w:sz="4" w:space="0" w:color="000000"/>
            </w:tcBorders>
            <w:vAlign w:val="center"/>
            <w:hideMark/>
          </w:tcPr>
          <w:p w:rsidR="002362AE" w:rsidRPr="00E43529" w:rsidRDefault="002362AE" w:rsidP="00671BF4">
            <w:pPr>
              <w:spacing w:after="0"/>
              <w:ind w:right="-120"/>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 xml:space="preserve">Молоко и </w:t>
            </w:r>
            <w:bookmarkStart w:id="0" w:name="_GoBack"/>
            <w:bookmarkEnd w:id="0"/>
            <w:r w:rsidRPr="00E43529">
              <w:rPr>
                <w:rFonts w:ascii="Times New Roman" w:eastAsia="Times New Roman" w:hAnsi="Times New Roman" w:cs="Times New Roman"/>
                <w:sz w:val="20"/>
                <w:szCs w:val="20"/>
                <w:lang w:eastAsia="en-US"/>
              </w:rPr>
              <w:t>кисломолочные продукты</w:t>
            </w:r>
          </w:p>
        </w:tc>
        <w:tc>
          <w:tcPr>
            <w:tcW w:w="101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350</w:t>
            </w:r>
          </w:p>
        </w:tc>
        <w:tc>
          <w:tcPr>
            <w:tcW w:w="792"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343,6</w:t>
            </w:r>
          </w:p>
        </w:tc>
        <w:tc>
          <w:tcPr>
            <w:tcW w:w="67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98,2</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352,50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100,7</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319,40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91,3</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349,60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99,9</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350,00</w:t>
            </w:r>
          </w:p>
        </w:tc>
        <w:tc>
          <w:tcPr>
            <w:tcW w:w="714"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100,0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321,00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91,7</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304,50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87,0</w:t>
            </w:r>
          </w:p>
        </w:tc>
        <w:tc>
          <w:tcPr>
            <w:tcW w:w="1186"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334,37</w:t>
            </w:r>
          </w:p>
        </w:tc>
        <w:tc>
          <w:tcPr>
            <w:tcW w:w="1223"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95,5</w:t>
            </w:r>
          </w:p>
        </w:tc>
      </w:tr>
      <w:tr w:rsidR="00E43529" w:rsidRPr="00E43529" w:rsidTr="00B9352A">
        <w:trPr>
          <w:trHeight w:val="303"/>
        </w:trPr>
        <w:tc>
          <w:tcPr>
            <w:tcW w:w="2223" w:type="dxa"/>
            <w:tcBorders>
              <w:top w:val="nil"/>
              <w:left w:val="single" w:sz="4" w:space="0" w:color="000000"/>
              <w:bottom w:val="single" w:sz="4" w:space="0" w:color="000000"/>
              <w:right w:val="single" w:sz="4" w:space="0" w:color="000000"/>
            </w:tcBorders>
            <w:vAlign w:val="center"/>
            <w:hideMark/>
          </w:tcPr>
          <w:p w:rsidR="002362AE" w:rsidRPr="00E43529" w:rsidRDefault="002362AE" w:rsidP="00D1365A">
            <w:pPr>
              <w:spacing w:after="0"/>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Масло сливочное</w:t>
            </w:r>
          </w:p>
        </w:tc>
        <w:tc>
          <w:tcPr>
            <w:tcW w:w="101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20</w:t>
            </w:r>
          </w:p>
        </w:tc>
        <w:tc>
          <w:tcPr>
            <w:tcW w:w="792"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19,1</w:t>
            </w:r>
          </w:p>
        </w:tc>
        <w:tc>
          <w:tcPr>
            <w:tcW w:w="67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95,5</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20,20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101,0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17,20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86,0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18,40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92,0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20,00</w:t>
            </w:r>
          </w:p>
        </w:tc>
        <w:tc>
          <w:tcPr>
            <w:tcW w:w="714"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100,0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19,00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95,0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18,80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94,0</w:t>
            </w:r>
          </w:p>
        </w:tc>
        <w:tc>
          <w:tcPr>
            <w:tcW w:w="1186"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18,96</w:t>
            </w:r>
          </w:p>
        </w:tc>
        <w:tc>
          <w:tcPr>
            <w:tcW w:w="1223"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94,8</w:t>
            </w:r>
          </w:p>
        </w:tc>
      </w:tr>
      <w:tr w:rsidR="00E43529" w:rsidRPr="00E43529" w:rsidTr="00B9352A">
        <w:trPr>
          <w:trHeight w:val="303"/>
        </w:trPr>
        <w:tc>
          <w:tcPr>
            <w:tcW w:w="2223" w:type="dxa"/>
            <w:tcBorders>
              <w:top w:val="nil"/>
              <w:left w:val="single" w:sz="4" w:space="0" w:color="000000"/>
              <w:bottom w:val="single" w:sz="4" w:space="0" w:color="000000"/>
              <w:right w:val="single" w:sz="4" w:space="0" w:color="000000"/>
            </w:tcBorders>
            <w:vAlign w:val="center"/>
            <w:hideMark/>
          </w:tcPr>
          <w:p w:rsidR="002362AE" w:rsidRPr="00E43529" w:rsidRDefault="002362AE" w:rsidP="00D1365A">
            <w:pPr>
              <w:spacing w:after="0"/>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Творог</w:t>
            </w:r>
          </w:p>
        </w:tc>
        <w:tc>
          <w:tcPr>
            <w:tcW w:w="101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40</w:t>
            </w:r>
          </w:p>
        </w:tc>
        <w:tc>
          <w:tcPr>
            <w:tcW w:w="792"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35,1</w:t>
            </w:r>
          </w:p>
        </w:tc>
        <w:tc>
          <w:tcPr>
            <w:tcW w:w="67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87,8</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40,80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102,0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33,40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83,5</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40,20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100,5</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39,00</w:t>
            </w:r>
          </w:p>
        </w:tc>
        <w:tc>
          <w:tcPr>
            <w:tcW w:w="714"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97,5</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39,10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97,8</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39,60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99,0</w:t>
            </w:r>
          </w:p>
        </w:tc>
        <w:tc>
          <w:tcPr>
            <w:tcW w:w="1186"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38,17</w:t>
            </w:r>
          </w:p>
        </w:tc>
        <w:tc>
          <w:tcPr>
            <w:tcW w:w="1223"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95,4</w:t>
            </w:r>
          </w:p>
        </w:tc>
      </w:tr>
      <w:tr w:rsidR="00E43529" w:rsidRPr="00E43529" w:rsidTr="00B9352A">
        <w:trPr>
          <w:trHeight w:val="303"/>
        </w:trPr>
        <w:tc>
          <w:tcPr>
            <w:tcW w:w="2223" w:type="dxa"/>
            <w:tcBorders>
              <w:top w:val="nil"/>
              <w:left w:val="single" w:sz="4" w:space="0" w:color="000000"/>
              <w:bottom w:val="single" w:sz="4" w:space="0" w:color="000000"/>
              <w:right w:val="single" w:sz="4" w:space="0" w:color="000000"/>
            </w:tcBorders>
            <w:vAlign w:val="center"/>
            <w:hideMark/>
          </w:tcPr>
          <w:p w:rsidR="002362AE" w:rsidRPr="00E43529" w:rsidRDefault="002362AE" w:rsidP="00D1365A">
            <w:pPr>
              <w:spacing w:after="0"/>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Сметана</w:t>
            </w:r>
          </w:p>
        </w:tc>
        <w:tc>
          <w:tcPr>
            <w:tcW w:w="101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w:t>
            </w:r>
          </w:p>
        </w:tc>
        <w:tc>
          <w:tcPr>
            <w:tcW w:w="792"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5,2</w:t>
            </w:r>
          </w:p>
        </w:tc>
        <w:tc>
          <w:tcPr>
            <w:tcW w:w="67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65,0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8,02</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100,3</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6,70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83,8</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7,80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97,5</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8,00</w:t>
            </w:r>
          </w:p>
        </w:tc>
        <w:tc>
          <w:tcPr>
            <w:tcW w:w="714"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100,0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7,00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87,5</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6,70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83,8</w:t>
            </w:r>
          </w:p>
        </w:tc>
        <w:tc>
          <w:tcPr>
            <w:tcW w:w="1186"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7,06</w:t>
            </w:r>
          </w:p>
        </w:tc>
        <w:tc>
          <w:tcPr>
            <w:tcW w:w="1223"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88,3</w:t>
            </w:r>
          </w:p>
        </w:tc>
      </w:tr>
      <w:tr w:rsidR="00E43529" w:rsidRPr="00E43529" w:rsidTr="00B9352A">
        <w:trPr>
          <w:trHeight w:val="303"/>
        </w:trPr>
        <w:tc>
          <w:tcPr>
            <w:tcW w:w="2223" w:type="dxa"/>
            <w:tcBorders>
              <w:top w:val="nil"/>
              <w:left w:val="single" w:sz="4" w:space="0" w:color="000000"/>
              <w:bottom w:val="single" w:sz="4" w:space="0" w:color="000000"/>
              <w:right w:val="single" w:sz="4" w:space="0" w:color="000000"/>
            </w:tcBorders>
            <w:vAlign w:val="center"/>
            <w:hideMark/>
          </w:tcPr>
          <w:p w:rsidR="002362AE" w:rsidRPr="00E43529" w:rsidRDefault="002362AE" w:rsidP="00D1365A">
            <w:pPr>
              <w:spacing w:after="0"/>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Сыр</w:t>
            </w:r>
          </w:p>
        </w:tc>
        <w:tc>
          <w:tcPr>
            <w:tcW w:w="101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5</w:t>
            </w:r>
          </w:p>
        </w:tc>
        <w:tc>
          <w:tcPr>
            <w:tcW w:w="792"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4,7</w:t>
            </w:r>
          </w:p>
        </w:tc>
        <w:tc>
          <w:tcPr>
            <w:tcW w:w="67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94,0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4,60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92,0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4,10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82,0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4,80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96,0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5,00</w:t>
            </w:r>
          </w:p>
        </w:tc>
        <w:tc>
          <w:tcPr>
            <w:tcW w:w="714"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100,0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5,20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104,0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4,40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88,0</w:t>
            </w:r>
          </w:p>
        </w:tc>
        <w:tc>
          <w:tcPr>
            <w:tcW w:w="1186"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4,69</w:t>
            </w:r>
          </w:p>
        </w:tc>
        <w:tc>
          <w:tcPr>
            <w:tcW w:w="1223"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93,7</w:t>
            </w:r>
          </w:p>
        </w:tc>
      </w:tr>
      <w:tr w:rsidR="00E43529" w:rsidRPr="00E43529" w:rsidTr="00B9352A">
        <w:trPr>
          <w:trHeight w:val="303"/>
        </w:trPr>
        <w:tc>
          <w:tcPr>
            <w:tcW w:w="2223" w:type="dxa"/>
            <w:tcBorders>
              <w:top w:val="nil"/>
              <w:left w:val="single" w:sz="4" w:space="0" w:color="000000"/>
              <w:bottom w:val="single" w:sz="4" w:space="0" w:color="000000"/>
              <w:right w:val="single" w:sz="4" w:space="0" w:color="000000"/>
            </w:tcBorders>
            <w:vAlign w:val="center"/>
            <w:hideMark/>
          </w:tcPr>
          <w:p w:rsidR="002362AE" w:rsidRPr="00E43529" w:rsidRDefault="002362AE" w:rsidP="00D1365A">
            <w:pPr>
              <w:spacing w:after="0"/>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Яйцо</w:t>
            </w:r>
          </w:p>
        </w:tc>
        <w:tc>
          <w:tcPr>
            <w:tcW w:w="101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 xml:space="preserve">0,5 </w:t>
            </w:r>
            <w:proofErr w:type="spellStart"/>
            <w:proofErr w:type="gramStart"/>
            <w:r w:rsidRPr="00E43529">
              <w:rPr>
                <w:rFonts w:ascii="Times New Roman" w:eastAsia="Times New Roman" w:hAnsi="Times New Roman" w:cs="Times New Roman"/>
                <w:bCs/>
                <w:sz w:val="20"/>
                <w:szCs w:val="20"/>
                <w:lang w:eastAsia="en-US"/>
              </w:rPr>
              <w:t>шт</w:t>
            </w:r>
            <w:proofErr w:type="spellEnd"/>
            <w:proofErr w:type="gramEnd"/>
          </w:p>
        </w:tc>
        <w:tc>
          <w:tcPr>
            <w:tcW w:w="792"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0,43</w:t>
            </w:r>
          </w:p>
        </w:tc>
        <w:tc>
          <w:tcPr>
            <w:tcW w:w="67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86,0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0,45</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90,0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0,32</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64,0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0,36</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72,0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0,40</w:t>
            </w:r>
          </w:p>
        </w:tc>
        <w:tc>
          <w:tcPr>
            <w:tcW w:w="714"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80,0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0,33</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66,0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0,44</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88,0</w:t>
            </w:r>
          </w:p>
        </w:tc>
        <w:tc>
          <w:tcPr>
            <w:tcW w:w="1186"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0,39</w:t>
            </w:r>
          </w:p>
        </w:tc>
        <w:tc>
          <w:tcPr>
            <w:tcW w:w="1223"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78,0</w:t>
            </w:r>
          </w:p>
        </w:tc>
      </w:tr>
      <w:tr w:rsidR="00E43529" w:rsidRPr="00E43529" w:rsidTr="00B9352A">
        <w:trPr>
          <w:trHeight w:val="303"/>
        </w:trPr>
        <w:tc>
          <w:tcPr>
            <w:tcW w:w="2223" w:type="dxa"/>
            <w:tcBorders>
              <w:top w:val="nil"/>
              <w:left w:val="single" w:sz="4" w:space="0" w:color="000000"/>
              <w:bottom w:val="single" w:sz="4" w:space="0" w:color="000000"/>
              <w:right w:val="single" w:sz="4" w:space="0" w:color="000000"/>
            </w:tcBorders>
            <w:vAlign w:val="center"/>
            <w:hideMark/>
          </w:tcPr>
          <w:p w:rsidR="002362AE" w:rsidRPr="00E43529" w:rsidRDefault="002362AE" w:rsidP="00D1365A">
            <w:pPr>
              <w:spacing w:after="0"/>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Рыба</w:t>
            </w:r>
          </w:p>
        </w:tc>
        <w:tc>
          <w:tcPr>
            <w:tcW w:w="101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35</w:t>
            </w:r>
          </w:p>
        </w:tc>
        <w:tc>
          <w:tcPr>
            <w:tcW w:w="792"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24</w:t>
            </w:r>
          </w:p>
        </w:tc>
        <w:tc>
          <w:tcPr>
            <w:tcW w:w="67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68,6</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35,20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100,6</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20,90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59,7</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28,20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80,6</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32,00</w:t>
            </w:r>
          </w:p>
        </w:tc>
        <w:tc>
          <w:tcPr>
            <w:tcW w:w="714"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91,4</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27,40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78,3</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18,90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54,0</w:t>
            </w:r>
          </w:p>
        </w:tc>
        <w:tc>
          <w:tcPr>
            <w:tcW w:w="1186"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26,66</w:t>
            </w:r>
          </w:p>
        </w:tc>
        <w:tc>
          <w:tcPr>
            <w:tcW w:w="1223"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76,2</w:t>
            </w:r>
          </w:p>
        </w:tc>
      </w:tr>
      <w:tr w:rsidR="00E43529" w:rsidRPr="00E43529" w:rsidTr="00B9352A">
        <w:trPr>
          <w:trHeight w:val="303"/>
        </w:trPr>
        <w:tc>
          <w:tcPr>
            <w:tcW w:w="2223" w:type="dxa"/>
            <w:tcBorders>
              <w:top w:val="nil"/>
              <w:left w:val="single" w:sz="4" w:space="0" w:color="000000"/>
              <w:bottom w:val="single" w:sz="4" w:space="0" w:color="000000"/>
              <w:right w:val="single" w:sz="4" w:space="0" w:color="000000"/>
            </w:tcBorders>
            <w:vAlign w:val="center"/>
            <w:hideMark/>
          </w:tcPr>
          <w:p w:rsidR="002362AE" w:rsidRPr="00E43529" w:rsidRDefault="002362AE" w:rsidP="00D1365A">
            <w:pPr>
              <w:spacing w:after="0"/>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Масло растительное</w:t>
            </w:r>
          </w:p>
        </w:tc>
        <w:tc>
          <w:tcPr>
            <w:tcW w:w="101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w:t>
            </w:r>
          </w:p>
        </w:tc>
        <w:tc>
          <w:tcPr>
            <w:tcW w:w="792"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8,8</w:t>
            </w:r>
          </w:p>
        </w:tc>
        <w:tc>
          <w:tcPr>
            <w:tcW w:w="67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88,0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10,20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102,0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9,80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98,0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9,10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91,0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9,00</w:t>
            </w:r>
          </w:p>
        </w:tc>
        <w:tc>
          <w:tcPr>
            <w:tcW w:w="714"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90,0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8,90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89,0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8,80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88,0</w:t>
            </w:r>
          </w:p>
        </w:tc>
        <w:tc>
          <w:tcPr>
            <w:tcW w:w="1186"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9,23</w:t>
            </w:r>
          </w:p>
        </w:tc>
        <w:tc>
          <w:tcPr>
            <w:tcW w:w="1223"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92,3</w:t>
            </w:r>
          </w:p>
        </w:tc>
      </w:tr>
      <w:tr w:rsidR="00E43529" w:rsidRPr="00E43529" w:rsidTr="00B9352A">
        <w:trPr>
          <w:trHeight w:val="303"/>
        </w:trPr>
        <w:tc>
          <w:tcPr>
            <w:tcW w:w="2223" w:type="dxa"/>
            <w:tcBorders>
              <w:top w:val="nil"/>
              <w:left w:val="single" w:sz="4" w:space="0" w:color="000000"/>
              <w:bottom w:val="single" w:sz="4" w:space="0" w:color="000000"/>
              <w:right w:val="single" w:sz="4" w:space="0" w:color="000000"/>
            </w:tcBorders>
            <w:vAlign w:val="center"/>
            <w:hideMark/>
          </w:tcPr>
          <w:p w:rsidR="002362AE" w:rsidRPr="00E43529" w:rsidRDefault="002362AE" w:rsidP="00D1365A">
            <w:pPr>
              <w:spacing w:after="0"/>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Сахар</w:t>
            </w:r>
          </w:p>
        </w:tc>
        <w:tc>
          <w:tcPr>
            <w:tcW w:w="101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45</w:t>
            </w:r>
          </w:p>
        </w:tc>
        <w:tc>
          <w:tcPr>
            <w:tcW w:w="792"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42,6</w:t>
            </w:r>
          </w:p>
        </w:tc>
        <w:tc>
          <w:tcPr>
            <w:tcW w:w="67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94,7</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45,20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100,4</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38,50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85,6</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44,80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99,6</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38,00</w:t>
            </w:r>
          </w:p>
        </w:tc>
        <w:tc>
          <w:tcPr>
            <w:tcW w:w="714"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84,4</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40,90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90,9</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41,40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92,0</w:t>
            </w:r>
          </w:p>
        </w:tc>
        <w:tc>
          <w:tcPr>
            <w:tcW w:w="1186"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41,63</w:t>
            </w:r>
          </w:p>
        </w:tc>
        <w:tc>
          <w:tcPr>
            <w:tcW w:w="1223"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92,5</w:t>
            </w:r>
          </w:p>
        </w:tc>
      </w:tr>
      <w:tr w:rsidR="00E43529" w:rsidRPr="00E43529" w:rsidTr="00B9352A">
        <w:trPr>
          <w:trHeight w:val="303"/>
        </w:trPr>
        <w:tc>
          <w:tcPr>
            <w:tcW w:w="2223" w:type="dxa"/>
            <w:tcBorders>
              <w:top w:val="nil"/>
              <w:left w:val="single" w:sz="4" w:space="0" w:color="000000"/>
              <w:bottom w:val="single" w:sz="4" w:space="0" w:color="000000"/>
              <w:right w:val="single" w:sz="4" w:space="0" w:color="000000"/>
            </w:tcBorders>
            <w:vAlign w:val="center"/>
            <w:hideMark/>
          </w:tcPr>
          <w:p w:rsidR="002362AE" w:rsidRPr="00E43529" w:rsidRDefault="002362AE" w:rsidP="00D1365A">
            <w:pPr>
              <w:spacing w:after="0"/>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Кондитерские изделия</w:t>
            </w:r>
          </w:p>
        </w:tc>
        <w:tc>
          <w:tcPr>
            <w:tcW w:w="101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w:t>
            </w:r>
          </w:p>
        </w:tc>
        <w:tc>
          <w:tcPr>
            <w:tcW w:w="792"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9,3</w:t>
            </w:r>
          </w:p>
        </w:tc>
        <w:tc>
          <w:tcPr>
            <w:tcW w:w="67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93,0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0,00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0,0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8,80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88,0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9,20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92,0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10,00</w:t>
            </w:r>
          </w:p>
        </w:tc>
        <w:tc>
          <w:tcPr>
            <w:tcW w:w="714"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100,0</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9,82</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98,2</w:t>
            </w:r>
          </w:p>
        </w:tc>
        <w:tc>
          <w:tcPr>
            <w:tcW w:w="791"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7,80</w:t>
            </w:r>
          </w:p>
        </w:tc>
        <w:tc>
          <w:tcPr>
            <w:tcW w:w="670"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78,0</w:t>
            </w:r>
          </w:p>
        </w:tc>
        <w:tc>
          <w:tcPr>
            <w:tcW w:w="1186"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sz w:val="20"/>
                <w:szCs w:val="20"/>
                <w:lang w:eastAsia="en-US"/>
              </w:rPr>
            </w:pPr>
            <w:r w:rsidRPr="00E43529">
              <w:rPr>
                <w:rFonts w:ascii="Times New Roman" w:eastAsia="Times New Roman" w:hAnsi="Times New Roman" w:cs="Times New Roman"/>
                <w:sz w:val="20"/>
                <w:szCs w:val="20"/>
                <w:lang w:eastAsia="en-US"/>
              </w:rPr>
              <w:t>7,85</w:t>
            </w:r>
          </w:p>
        </w:tc>
        <w:tc>
          <w:tcPr>
            <w:tcW w:w="1223" w:type="dxa"/>
            <w:tcBorders>
              <w:top w:val="nil"/>
              <w:left w:val="nil"/>
              <w:bottom w:val="single" w:sz="4" w:space="0" w:color="000000"/>
              <w:right w:val="single" w:sz="4" w:space="0" w:color="000000"/>
            </w:tcBorders>
            <w:vAlign w:val="center"/>
            <w:hideMark/>
          </w:tcPr>
          <w:p w:rsidR="002362AE" w:rsidRPr="00E43529" w:rsidRDefault="002362AE" w:rsidP="00B9352A">
            <w:pPr>
              <w:spacing w:after="0"/>
              <w:jc w:val="center"/>
              <w:rPr>
                <w:rFonts w:ascii="Times New Roman" w:eastAsia="Times New Roman" w:hAnsi="Times New Roman" w:cs="Times New Roman"/>
                <w:bCs/>
                <w:sz w:val="20"/>
                <w:szCs w:val="20"/>
                <w:lang w:eastAsia="en-US"/>
              </w:rPr>
            </w:pPr>
            <w:r w:rsidRPr="00E43529">
              <w:rPr>
                <w:rFonts w:ascii="Times New Roman" w:eastAsia="Times New Roman" w:hAnsi="Times New Roman" w:cs="Times New Roman"/>
                <w:bCs/>
                <w:sz w:val="20"/>
                <w:szCs w:val="20"/>
                <w:lang w:eastAsia="en-US"/>
              </w:rPr>
              <w:t>78,5</w:t>
            </w:r>
          </w:p>
        </w:tc>
      </w:tr>
    </w:tbl>
    <w:p w:rsidR="006A7D32" w:rsidRPr="006A7D32" w:rsidRDefault="006A7D32" w:rsidP="006A7D32">
      <w:pPr>
        <w:spacing w:after="0" w:line="240" w:lineRule="auto"/>
        <w:jc w:val="right"/>
        <w:rPr>
          <w:rFonts w:ascii="Times New Roman" w:hAnsi="Times New Roman" w:cs="Times New Roman"/>
          <w:spacing w:val="-2"/>
          <w:sz w:val="24"/>
          <w:szCs w:val="24"/>
        </w:rPr>
      </w:pPr>
      <w:r w:rsidRPr="006A7D32">
        <w:rPr>
          <w:rFonts w:ascii="Times New Roman" w:hAnsi="Times New Roman" w:cs="Times New Roman"/>
          <w:spacing w:val="-2"/>
          <w:sz w:val="24"/>
          <w:szCs w:val="24"/>
        </w:rPr>
        <w:t xml:space="preserve">Приложение </w:t>
      </w:r>
      <w:r>
        <w:rPr>
          <w:rFonts w:ascii="Times New Roman" w:hAnsi="Times New Roman" w:cs="Times New Roman"/>
          <w:spacing w:val="-2"/>
          <w:sz w:val="24"/>
          <w:szCs w:val="24"/>
        </w:rPr>
        <w:t>№ 2</w:t>
      </w:r>
    </w:p>
    <w:p w:rsidR="002362AE" w:rsidRPr="006A7D32" w:rsidRDefault="006A7D32" w:rsidP="006A7D32">
      <w:pPr>
        <w:spacing w:after="0" w:line="240" w:lineRule="auto"/>
        <w:jc w:val="center"/>
        <w:rPr>
          <w:rFonts w:ascii="Times New Roman" w:hAnsi="Times New Roman" w:cs="Times New Roman"/>
          <w:b/>
          <w:sz w:val="24"/>
          <w:szCs w:val="24"/>
        </w:rPr>
      </w:pPr>
      <w:r w:rsidRPr="006A7D32">
        <w:rPr>
          <w:rFonts w:ascii="Times New Roman" w:hAnsi="Times New Roman" w:cs="Times New Roman"/>
          <w:b/>
          <w:spacing w:val="-2"/>
          <w:sz w:val="28"/>
          <w:szCs w:val="28"/>
        </w:rPr>
        <w:t xml:space="preserve">Информация о выполнении натуральных норм питания в среднем по </w:t>
      </w:r>
      <w:r>
        <w:rPr>
          <w:rFonts w:ascii="Times New Roman" w:hAnsi="Times New Roman" w:cs="Times New Roman"/>
          <w:b/>
          <w:spacing w:val="-2"/>
          <w:sz w:val="28"/>
          <w:szCs w:val="28"/>
        </w:rPr>
        <w:t>р</w:t>
      </w:r>
      <w:r w:rsidRPr="006A7D32">
        <w:rPr>
          <w:rFonts w:ascii="Times New Roman" w:hAnsi="Times New Roman" w:cs="Times New Roman"/>
          <w:b/>
          <w:spacing w:val="-2"/>
          <w:sz w:val="28"/>
          <w:szCs w:val="28"/>
        </w:rPr>
        <w:t>еспублике</w:t>
      </w:r>
    </w:p>
    <w:sectPr w:rsidR="002362AE" w:rsidRPr="006A7D32" w:rsidSect="00D027DB">
      <w:footerReference w:type="default" r:id="rId8"/>
      <w:pgSz w:w="16838" w:h="11906" w:orient="landscape"/>
      <w:pgMar w:top="567"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4C5" w:rsidRDefault="00E574C5" w:rsidP="00326CBF">
      <w:pPr>
        <w:spacing w:after="0" w:line="240" w:lineRule="auto"/>
      </w:pPr>
      <w:r>
        <w:separator/>
      </w:r>
    </w:p>
  </w:endnote>
  <w:endnote w:type="continuationSeparator" w:id="0">
    <w:p w:rsidR="00E574C5" w:rsidRDefault="00E574C5" w:rsidP="00326C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A00002EF" w:usb1="4000004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00"/>
    <w:family w:val="roman"/>
    <w:notTrueType/>
    <w:pitch w:val="variable"/>
    <w:sig w:usb0="00C00283" w:usb1="00000000" w:usb2="00000000" w:usb3="00000000" w:csb0="0000000D"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1790179"/>
      <w:docPartObj>
        <w:docPartGallery w:val="Page Numbers (Bottom of Page)"/>
        <w:docPartUnique/>
      </w:docPartObj>
    </w:sdtPr>
    <w:sdtContent>
      <w:p w:rsidR="00E50A84" w:rsidRDefault="00D61E29">
        <w:pPr>
          <w:pStyle w:val="af2"/>
          <w:jc w:val="right"/>
        </w:pPr>
        <w:r>
          <w:fldChar w:fldCharType="begin"/>
        </w:r>
        <w:r w:rsidR="00E50A84">
          <w:instrText>PAGE   \* MERGEFORMAT</w:instrText>
        </w:r>
        <w:r>
          <w:fldChar w:fldCharType="separate"/>
        </w:r>
        <w:r w:rsidR="00D90DD4">
          <w:rPr>
            <w:noProof/>
          </w:rPr>
          <w:t>16</w:t>
        </w:r>
        <w:r>
          <w:fldChar w:fldCharType="end"/>
        </w:r>
      </w:p>
    </w:sdtContent>
  </w:sdt>
  <w:p w:rsidR="00E50A84" w:rsidRDefault="00E50A84">
    <w:pPr>
      <w:pStyle w:val="af2"/>
    </w:pPr>
  </w:p>
  <w:p w:rsidR="00E50A84" w:rsidRDefault="00E50A84"/>
  <w:p w:rsidR="00E50A84" w:rsidRDefault="00E50A8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4C5" w:rsidRDefault="00E574C5" w:rsidP="00326CBF">
      <w:pPr>
        <w:spacing w:after="0" w:line="240" w:lineRule="auto"/>
      </w:pPr>
      <w:r>
        <w:separator/>
      </w:r>
    </w:p>
  </w:footnote>
  <w:footnote w:type="continuationSeparator" w:id="0">
    <w:p w:rsidR="00E574C5" w:rsidRDefault="00E574C5" w:rsidP="00326CB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A3CE6"/>
    <w:multiLevelType w:val="hybridMultilevel"/>
    <w:tmpl w:val="F82E8232"/>
    <w:lvl w:ilvl="0" w:tplc="543AA174">
      <w:start w:val="1"/>
      <w:numFmt w:val="decimal"/>
      <w:lvlText w:val="%1."/>
      <w:lvlJc w:val="right"/>
      <w:pPr>
        <w:ind w:left="720" w:hanging="360"/>
      </w:pPr>
      <w:rPr>
        <w:rFonts w:ascii="Cambria" w:hAnsi="Cambria" w:hint="default"/>
        <w:b w:val="0"/>
        <w:i w:val="0"/>
        <w:spacing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E62C04"/>
    <w:multiLevelType w:val="hybridMultilevel"/>
    <w:tmpl w:val="FDEE32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857BFD"/>
    <w:multiLevelType w:val="hybridMultilevel"/>
    <w:tmpl w:val="CD70BEDA"/>
    <w:lvl w:ilvl="0" w:tplc="B86465E0">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CF41F24"/>
    <w:multiLevelType w:val="hybridMultilevel"/>
    <w:tmpl w:val="4E98A372"/>
    <w:lvl w:ilvl="0" w:tplc="3160BA44">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9F5DFA"/>
    <w:multiLevelType w:val="hybridMultilevel"/>
    <w:tmpl w:val="8E32B0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124534A"/>
    <w:multiLevelType w:val="hybridMultilevel"/>
    <w:tmpl w:val="E5D81E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1A46780"/>
    <w:multiLevelType w:val="hybridMultilevel"/>
    <w:tmpl w:val="06624694"/>
    <w:lvl w:ilvl="0" w:tplc="697C3F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856C5F"/>
    <w:multiLevelType w:val="hybridMultilevel"/>
    <w:tmpl w:val="75AA86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50345C9"/>
    <w:multiLevelType w:val="hybridMultilevel"/>
    <w:tmpl w:val="05CA8B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614404D"/>
    <w:multiLevelType w:val="multilevel"/>
    <w:tmpl w:val="7CDA309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16446F9F"/>
    <w:multiLevelType w:val="multilevel"/>
    <w:tmpl w:val="C9C415EC"/>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19F91654"/>
    <w:multiLevelType w:val="hybridMultilevel"/>
    <w:tmpl w:val="6F64AB42"/>
    <w:lvl w:ilvl="0" w:tplc="F7180154">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1B09718C"/>
    <w:multiLevelType w:val="hybridMultilevel"/>
    <w:tmpl w:val="B562ED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C052C2B"/>
    <w:multiLevelType w:val="hybridMultilevel"/>
    <w:tmpl w:val="ADE0DF00"/>
    <w:lvl w:ilvl="0" w:tplc="6CC406AE">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B4561E"/>
    <w:multiLevelType w:val="multilevel"/>
    <w:tmpl w:val="04DEF27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B04043F"/>
    <w:multiLevelType w:val="multilevel"/>
    <w:tmpl w:val="4260D7CE"/>
    <w:lvl w:ilvl="0">
      <w:start w:val="2"/>
      <w:numFmt w:val="decimal"/>
      <w:lvlText w:val="%1."/>
      <w:lvlJc w:val="left"/>
      <w:pPr>
        <w:ind w:left="360" w:hanging="360"/>
      </w:pPr>
      <w:rPr>
        <w:rFonts w:hint="default"/>
      </w:rPr>
    </w:lvl>
    <w:lvl w:ilvl="1">
      <w:start w:val="4"/>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2C185B36"/>
    <w:multiLevelType w:val="hybridMultilevel"/>
    <w:tmpl w:val="60B2FCC8"/>
    <w:lvl w:ilvl="0" w:tplc="04190001">
      <w:start w:val="1"/>
      <w:numFmt w:val="bullet"/>
      <w:lvlText w:val=""/>
      <w:lvlJc w:val="left"/>
      <w:pPr>
        <w:ind w:left="1425" w:hanging="360"/>
      </w:pPr>
      <w:rPr>
        <w:rFonts w:ascii="Symbol" w:hAnsi="Symbol" w:hint="default"/>
      </w:rPr>
    </w:lvl>
    <w:lvl w:ilvl="1" w:tplc="04190001">
      <w:start w:val="1"/>
      <w:numFmt w:val="bullet"/>
      <w:lvlText w:val=""/>
      <w:lvlJc w:val="left"/>
      <w:pPr>
        <w:ind w:left="2145" w:hanging="360"/>
      </w:pPr>
      <w:rPr>
        <w:rFonts w:ascii="Symbol" w:hAnsi="Symbol"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7">
    <w:nsid w:val="326C0AFC"/>
    <w:multiLevelType w:val="hybridMultilevel"/>
    <w:tmpl w:val="3836D5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39775E3"/>
    <w:multiLevelType w:val="hybridMultilevel"/>
    <w:tmpl w:val="9768E6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3EE5E6D"/>
    <w:multiLevelType w:val="hybridMultilevel"/>
    <w:tmpl w:val="7BF4E6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56E6DF2"/>
    <w:multiLevelType w:val="multilevel"/>
    <w:tmpl w:val="D93A2900"/>
    <w:lvl w:ilvl="0">
      <w:start w:val="1"/>
      <w:numFmt w:val="decimal"/>
      <w:lvlText w:val="%1."/>
      <w:lvlJc w:val="left"/>
      <w:pPr>
        <w:ind w:left="927" w:hanging="360"/>
      </w:pPr>
      <w:rPr>
        <w:rFonts w:hint="default"/>
      </w:rPr>
    </w:lvl>
    <w:lvl w:ilvl="1">
      <w:start w:val="2"/>
      <w:numFmt w:val="decimal"/>
      <w:isLgl/>
      <w:lvlText w:val="%1.%2"/>
      <w:lvlJc w:val="left"/>
      <w:pPr>
        <w:ind w:left="1065" w:hanging="36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2835" w:hanging="144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21">
    <w:nsid w:val="36884AE9"/>
    <w:multiLevelType w:val="hybridMultilevel"/>
    <w:tmpl w:val="0FB4C2B8"/>
    <w:lvl w:ilvl="0" w:tplc="A3C2D2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021060A"/>
    <w:multiLevelType w:val="hybridMultilevel"/>
    <w:tmpl w:val="4BCAED0C"/>
    <w:lvl w:ilvl="0" w:tplc="F10CED2C">
      <w:start w:val="1"/>
      <w:numFmt w:val="upperRoman"/>
      <w:lvlText w:val="%1."/>
      <w:lvlJc w:val="left"/>
      <w:pPr>
        <w:ind w:left="2310" w:hanging="720"/>
      </w:pPr>
      <w:rPr>
        <w:rFonts w:hint="default"/>
      </w:rPr>
    </w:lvl>
    <w:lvl w:ilvl="1" w:tplc="04190019" w:tentative="1">
      <w:start w:val="1"/>
      <w:numFmt w:val="lowerLetter"/>
      <w:lvlText w:val="%2."/>
      <w:lvlJc w:val="left"/>
      <w:pPr>
        <w:ind w:left="2670" w:hanging="360"/>
      </w:pPr>
    </w:lvl>
    <w:lvl w:ilvl="2" w:tplc="0419001B" w:tentative="1">
      <w:start w:val="1"/>
      <w:numFmt w:val="lowerRoman"/>
      <w:lvlText w:val="%3."/>
      <w:lvlJc w:val="right"/>
      <w:pPr>
        <w:ind w:left="3390" w:hanging="180"/>
      </w:pPr>
    </w:lvl>
    <w:lvl w:ilvl="3" w:tplc="0419000F" w:tentative="1">
      <w:start w:val="1"/>
      <w:numFmt w:val="decimal"/>
      <w:lvlText w:val="%4."/>
      <w:lvlJc w:val="left"/>
      <w:pPr>
        <w:ind w:left="4110" w:hanging="360"/>
      </w:pPr>
    </w:lvl>
    <w:lvl w:ilvl="4" w:tplc="04190019" w:tentative="1">
      <w:start w:val="1"/>
      <w:numFmt w:val="lowerLetter"/>
      <w:lvlText w:val="%5."/>
      <w:lvlJc w:val="left"/>
      <w:pPr>
        <w:ind w:left="4830" w:hanging="360"/>
      </w:pPr>
    </w:lvl>
    <w:lvl w:ilvl="5" w:tplc="0419001B" w:tentative="1">
      <w:start w:val="1"/>
      <w:numFmt w:val="lowerRoman"/>
      <w:lvlText w:val="%6."/>
      <w:lvlJc w:val="right"/>
      <w:pPr>
        <w:ind w:left="5550" w:hanging="180"/>
      </w:pPr>
    </w:lvl>
    <w:lvl w:ilvl="6" w:tplc="0419000F" w:tentative="1">
      <w:start w:val="1"/>
      <w:numFmt w:val="decimal"/>
      <w:lvlText w:val="%7."/>
      <w:lvlJc w:val="left"/>
      <w:pPr>
        <w:ind w:left="6270" w:hanging="360"/>
      </w:pPr>
    </w:lvl>
    <w:lvl w:ilvl="7" w:tplc="04190019" w:tentative="1">
      <w:start w:val="1"/>
      <w:numFmt w:val="lowerLetter"/>
      <w:lvlText w:val="%8."/>
      <w:lvlJc w:val="left"/>
      <w:pPr>
        <w:ind w:left="6990" w:hanging="360"/>
      </w:pPr>
    </w:lvl>
    <w:lvl w:ilvl="8" w:tplc="0419001B" w:tentative="1">
      <w:start w:val="1"/>
      <w:numFmt w:val="lowerRoman"/>
      <w:lvlText w:val="%9."/>
      <w:lvlJc w:val="right"/>
      <w:pPr>
        <w:ind w:left="7710" w:hanging="180"/>
      </w:pPr>
    </w:lvl>
  </w:abstractNum>
  <w:abstractNum w:abstractNumId="23">
    <w:nsid w:val="453304A3"/>
    <w:multiLevelType w:val="multilevel"/>
    <w:tmpl w:val="275EAE74"/>
    <w:lvl w:ilvl="0">
      <w:start w:val="1"/>
      <w:numFmt w:val="decimal"/>
      <w:lvlText w:val="%1"/>
      <w:lvlJc w:val="left"/>
      <w:pPr>
        <w:ind w:left="375" w:hanging="375"/>
      </w:pPr>
      <w:rPr>
        <w:rFonts w:hint="default"/>
      </w:rPr>
    </w:lvl>
    <w:lvl w:ilvl="1">
      <w:start w:val="1"/>
      <w:numFmt w:val="decimal"/>
      <w:lvlText w:val="%1.%2"/>
      <w:lvlJc w:val="left"/>
      <w:pPr>
        <w:ind w:left="1302" w:hanging="375"/>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24">
    <w:nsid w:val="461A2924"/>
    <w:multiLevelType w:val="hybridMultilevel"/>
    <w:tmpl w:val="6CCC6B18"/>
    <w:lvl w:ilvl="0" w:tplc="EDF6A26C">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4C3D7460"/>
    <w:multiLevelType w:val="hybridMultilevel"/>
    <w:tmpl w:val="4BF0CC44"/>
    <w:lvl w:ilvl="0" w:tplc="688429D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D3A6AB2"/>
    <w:multiLevelType w:val="hybridMultilevel"/>
    <w:tmpl w:val="FEF6DD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52264119"/>
    <w:multiLevelType w:val="hybridMultilevel"/>
    <w:tmpl w:val="C8A03510"/>
    <w:lvl w:ilvl="0" w:tplc="693829FA">
      <w:start w:val="2"/>
      <w:numFmt w:val="decimal"/>
      <w:lvlText w:val="%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531347AC"/>
    <w:multiLevelType w:val="hybridMultilevel"/>
    <w:tmpl w:val="CF7AF4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9682A9C"/>
    <w:multiLevelType w:val="hybridMultilevel"/>
    <w:tmpl w:val="996C7296"/>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0">
    <w:nsid w:val="59C22DA2"/>
    <w:multiLevelType w:val="multilevel"/>
    <w:tmpl w:val="A57E505A"/>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nsid w:val="5BB50B00"/>
    <w:multiLevelType w:val="hybridMultilevel"/>
    <w:tmpl w:val="A238ACA6"/>
    <w:lvl w:ilvl="0" w:tplc="2EC009C0">
      <w:start w:val="1"/>
      <w:numFmt w:val="russianLower"/>
      <w:lvlText w:val="%1)"/>
      <w:lvlJc w:val="left"/>
      <w:pPr>
        <w:ind w:left="720" w:hanging="360"/>
      </w:pPr>
      <w:rPr>
        <w:rFonts w:hint="default"/>
        <w:b w:val="0"/>
        <w:i w:val="0"/>
      </w:rPr>
    </w:lvl>
    <w:lvl w:ilvl="1" w:tplc="D23613C8">
      <w:start w:val="1"/>
      <w:numFmt w:val="decimal"/>
      <w:lvlText w:val="%2)"/>
      <w:lvlJc w:val="left"/>
      <w:pPr>
        <w:ind w:left="1440" w:hanging="360"/>
      </w:pPr>
      <w:rPr>
        <w:rFonts w:eastAsia="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D111FD7"/>
    <w:multiLevelType w:val="hybridMultilevel"/>
    <w:tmpl w:val="274CF4CE"/>
    <w:lvl w:ilvl="0" w:tplc="31C0F27E">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nsid w:val="5E290479"/>
    <w:multiLevelType w:val="hybridMultilevel"/>
    <w:tmpl w:val="AAAAC016"/>
    <w:lvl w:ilvl="0" w:tplc="526EDB0A">
      <w:start w:val="1"/>
      <w:numFmt w:val="decimal"/>
      <w:lvlText w:val="%1)"/>
      <w:lvlJc w:val="left"/>
      <w:pPr>
        <w:ind w:left="1493" w:hanging="360"/>
      </w:pPr>
      <w:rPr>
        <w:rFonts w:hint="default"/>
      </w:rPr>
    </w:lvl>
    <w:lvl w:ilvl="1" w:tplc="04190019" w:tentative="1">
      <w:start w:val="1"/>
      <w:numFmt w:val="lowerLetter"/>
      <w:lvlText w:val="%2."/>
      <w:lvlJc w:val="left"/>
      <w:pPr>
        <w:ind w:left="2213" w:hanging="360"/>
      </w:pPr>
    </w:lvl>
    <w:lvl w:ilvl="2" w:tplc="0419001B" w:tentative="1">
      <w:start w:val="1"/>
      <w:numFmt w:val="lowerRoman"/>
      <w:lvlText w:val="%3."/>
      <w:lvlJc w:val="right"/>
      <w:pPr>
        <w:ind w:left="2933" w:hanging="180"/>
      </w:pPr>
    </w:lvl>
    <w:lvl w:ilvl="3" w:tplc="0419000F" w:tentative="1">
      <w:start w:val="1"/>
      <w:numFmt w:val="decimal"/>
      <w:lvlText w:val="%4."/>
      <w:lvlJc w:val="left"/>
      <w:pPr>
        <w:ind w:left="3653" w:hanging="360"/>
      </w:pPr>
    </w:lvl>
    <w:lvl w:ilvl="4" w:tplc="04190019" w:tentative="1">
      <w:start w:val="1"/>
      <w:numFmt w:val="lowerLetter"/>
      <w:lvlText w:val="%5."/>
      <w:lvlJc w:val="left"/>
      <w:pPr>
        <w:ind w:left="4373" w:hanging="360"/>
      </w:pPr>
    </w:lvl>
    <w:lvl w:ilvl="5" w:tplc="0419001B" w:tentative="1">
      <w:start w:val="1"/>
      <w:numFmt w:val="lowerRoman"/>
      <w:lvlText w:val="%6."/>
      <w:lvlJc w:val="right"/>
      <w:pPr>
        <w:ind w:left="5093" w:hanging="180"/>
      </w:pPr>
    </w:lvl>
    <w:lvl w:ilvl="6" w:tplc="0419000F" w:tentative="1">
      <w:start w:val="1"/>
      <w:numFmt w:val="decimal"/>
      <w:lvlText w:val="%7."/>
      <w:lvlJc w:val="left"/>
      <w:pPr>
        <w:ind w:left="5813" w:hanging="360"/>
      </w:pPr>
    </w:lvl>
    <w:lvl w:ilvl="7" w:tplc="04190019" w:tentative="1">
      <w:start w:val="1"/>
      <w:numFmt w:val="lowerLetter"/>
      <w:lvlText w:val="%8."/>
      <w:lvlJc w:val="left"/>
      <w:pPr>
        <w:ind w:left="6533" w:hanging="360"/>
      </w:pPr>
    </w:lvl>
    <w:lvl w:ilvl="8" w:tplc="0419001B" w:tentative="1">
      <w:start w:val="1"/>
      <w:numFmt w:val="lowerRoman"/>
      <w:lvlText w:val="%9."/>
      <w:lvlJc w:val="right"/>
      <w:pPr>
        <w:ind w:left="7253" w:hanging="180"/>
      </w:pPr>
    </w:lvl>
  </w:abstractNum>
  <w:abstractNum w:abstractNumId="34">
    <w:nsid w:val="6BBC6C23"/>
    <w:multiLevelType w:val="hybridMultilevel"/>
    <w:tmpl w:val="9E1896E2"/>
    <w:lvl w:ilvl="0" w:tplc="A3C2D2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6D7B65A7"/>
    <w:multiLevelType w:val="multilevel"/>
    <w:tmpl w:val="EB967034"/>
    <w:lvl w:ilvl="0">
      <w:start w:val="2"/>
      <w:numFmt w:val="decimal"/>
      <w:lvlText w:val="%1"/>
      <w:lvlJc w:val="left"/>
      <w:pPr>
        <w:ind w:left="360" w:hanging="360"/>
      </w:pPr>
      <w:rPr>
        <w:rFonts w:hint="default"/>
      </w:rPr>
    </w:lvl>
    <w:lvl w:ilvl="1">
      <w:start w:val="5"/>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6">
    <w:nsid w:val="6E1F6BF7"/>
    <w:multiLevelType w:val="hybridMultilevel"/>
    <w:tmpl w:val="3F9A801C"/>
    <w:lvl w:ilvl="0" w:tplc="299A7CD4">
      <w:start w:val="5"/>
      <w:numFmt w:val="decimal"/>
      <w:lvlText w:val="%1)"/>
      <w:lvlJc w:val="left"/>
      <w:pPr>
        <w:ind w:left="927" w:hanging="360"/>
      </w:pPr>
      <w:rPr>
        <w:rFonts w:hint="default"/>
        <w:b/>
        <w:u w:val="singl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74105D3C"/>
    <w:multiLevelType w:val="hybridMultilevel"/>
    <w:tmpl w:val="58F2D1F0"/>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nsid w:val="7552141C"/>
    <w:multiLevelType w:val="hybridMultilevel"/>
    <w:tmpl w:val="FA868722"/>
    <w:lvl w:ilvl="0" w:tplc="AAAC2CD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5AD2CF0"/>
    <w:multiLevelType w:val="multilevel"/>
    <w:tmpl w:val="FEC67470"/>
    <w:lvl w:ilvl="0">
      <w:start w:val="1"/>
      <w:numFmt w:val="upperRoman"/>
      <w:lvlText w:val="%1."/>
      <w:lvlJc w:val="left"/>
      <w:pPr>
        <w:ind w:left="3612" w:hanging="720"/>
      </w:pPr>
      <w:rPr>
        <w:rFonts w:hint="default"/>
      </w:rPr>
    </w:lvl>
    <w:lvl w:ilvl="1">
      <w:start w:val="2"/>
      <w:numFmt w:val="decimal"/>
      <w:isLgl/>
      <w:lvlText w:val="%1.%2."/>
      <w:lvlJc w:val="left"/>
      <w:pPr>
        <w:ind w:left="3252" w:hanging="360"/>
      </w:pPr>
      <w:rPr>
        <w:rFonts w:hint="default"/>
      </w:rPr>
    </w:lvl>
    <w:lvl w:ilvl="2">
      <w:start w:val="1"/>
      <w:numFmt w:val="decimal"/>
      <w:isLgl/>
      <w:lvlText w:val="%1.%2.%3."/>
      <w:lvlJc w:val="left"/>
      <w:pPr>
        <w:ind w:left="3612" w:hanging="720"/>
      </w:pPr>
      <w:rPr>
        <w:rFonts w:hint="default"/>
      </w:rPr>
    </w:lvl>
    <w:lvl w:ilvl="3">
      <w:start w:val="1"/>
      <w:numFmt w:val="decimal"/>
      <w:isLgl/>
      <w:lvlText w:val="%1.%2.%3.%4."/>
      <w:lvlJc w:val="left"/>
      <w:pPr>
        <w:ind w:left="3612"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3972" w:hanging="1080"/>
      </w:pPr>
      <w:rPr>
        <w:rFonts w:hint="default"/>
      </w:rPr>
    </w:lvl>
    <w:lvl w:ilvl="6">
      <w:start w:val="1"/>
      <w:numFmt w:val="decimal"/>
      <w:isLgl/>
      <w:lvlText w:val="%1.%2.%3.%4.%5.%6.%7."/>
      <w:lvlJc w:val="left"/>
      <w:pPr>
        <w:ind w:left="4332" w:hanging="144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692" w:hanging="1800"/>
      </w:pPr>
      <w:rPr>
        <w:rFonts w:hint="default"/>
      </w:rPr>
    </w:lvl>
  </w:abstractNum>
  <w:abstractNum w:abstractNumId="40">
    <w:nsid w:val="7B7B6E19"/>
    <w:multiLevelType w:val="hybridMultilevel"/>
    <w:tmpl w:val="0F7434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C9D6873"/>
    <w:multiLevelType w:val="multilevel"/>
    <w:tmpl w:val="E620FC3E"/>
    <w:lvl w:ilvl="0">
      <w:start w:val="1"/>
      <w:numFmt w:val="upperRoman"/>
      <w:pStyle w:val="1"/>
      <w:lvlText w:val="%1."/>
      <w:lvlJc w:val="left"/>
      <w:pPr>
        <w:ind w:left="1429" w:hanging="720"/>
      </w:pPr>
      <w:rPr>
        <w:rFonts w:hint="default"/>
      </w:rPr>
    </w:lvl>
    <w:lvl w:ilvl="1">
      <w:start w:val="1"/>
      <w:numFmt w:val="decimal"/>
      <w:pStyle w:val="2"/>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2">
    <w:nsid w:val="7FE67591"/>
    <w:multiLevelType w:val="multilevel"/>
    <w:tmpl w:val="C888B112"/>
    <w:lvl w:ilvl="0">
      <w:start w:val="2"/>
      <w:numFmt w:val="decimal"/>
      <w:lvlText w:val="%1."/>
      <w:lvlJc w:val="left"/>
      <w:pPr>
        <w:ind w:left="450" w:hanging="450"/>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b/>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num w:numId="1">
    <w:abstractNumId w:val="12"/>
  </w:num>
  <w:num w:numId="2">
    <w:abstractNumId w:val="11"/>
  </w:num>
  <w:num w:numId="3">
    <w:abstractNumId w:val="27"/>
  </w:num>
  <w:num w:numId="4">
    <w:abstractNumId w:val="32"/>
  </w:num>
  <w:num w:numId="5">
    <w:abstractNumId w:val="39"/>
  </w:num>
  <w:num w:numId="6">
    <w:abstractNumId w:val="20"/>
  </w:num>
  <w:num w:numId="7">
    <w:abstractNumId w:val="22"/>
  </w:num>
  <w:num w:numId="8">
    <w:abstractNumId w:val="9"/>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num>
  <w:num w:numId="11">
    <w:abstractNumId w:val="26"/>
  </w:num>
  <w:num w:numId="12">
    <w:abstractNumId w:val="13"/>
  </w:num>
  <w:num w:numId="13">
    <w:abstractNumId w:val="31"/>
  </w:num>
  <w:num w:numId="14">
    <w:abstractNumId w:val="1"/>
  </w:num>
  <w:num w:numId="15">
    <w:abstractNumId w:val="4"/>
  </w:num>
  <w:num w:numId="16">
    <w:abstractNumId w:val="5"/>
  </w:num>
  <w:num w:numId="17">
    <w:abstractNumId w:val="28"/>
  </w:num>
  <w:num w:numId="18">
    <w:abstractNumId w:val="18"/>
  </w:num>
  <w:num w:numId="19">
    <w:abstractNumId w:val="17"/>
  </w:num>
  <w:num w:numId="20">
    <w:abstractNumId w:val="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29"/>
  </w:num>
  <w:num w:numId="24">
    <w:abstractNumId w:val="7"/>
  </w:num>
  <w:num w:numId="25">
    <w:abstractNumId w:val="19"/>
  </w:num>
  <w:num w:numId="26">
    <w:abstractNumId w:val="40"/>
  </w:num>
  <w:num w:numId="27">
    <w:abstractNumId w:val="37"/>
  </w:num>
  <w:num w:numId="28">
    <w:abstractNumId w:val="25"/>
  </w:num>
  <w:num w:numId="29">
    <w:abstractNumId w:val="33"/>
  </w:num>
  <w:num w:numId="30">
    <w:abstractNumId w:val="0"/>
  </w:num>
  <w:num w:numId="31">
    <w:abstractNumId w:val="38"/>
  </w:num>
  <w:num w:numId="32">
    <w:abstractNumId w:val="24"/>
  </w:num>
  <w:num w:numId="33">
    <w:abstractNumId w:val="15"/>
  </w:num>
  <w:num w:numId="34">
    <w:abstractNumId w:val="35"/>
  </w:num>
  <w:num w:numId="35">
    <w:abstractNumId w:val="23"/>
  </w:num>
  <w:num w:numId="36">
    <w:abstractNumId w:val="41"/>
  </w:num>
  <w:num w:numId="37">
    <w:abstractNumId w:val="6"/>
  </w:num>
  <w:num w:numId="38">
    <w:abstractNumId w:val="42"/>
  </w:num>
  <w:num w:numId="39">
    <w:abstractNumId w:val="34"/>
  </w:num>
  <w:num w:numId="40">
    <w:abstractNumId w:val="10"/>
  </w:num>
  <w:num w:numId="41">
    <w:abstractNumId w:val="14"/>
  </w:num>
  <w:num w:numId="42">
    <w:abstractNumId w:val="30"/>
  </w:num>
  <w:num w:numId="4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0380A"/>
    <w:rsid w:val="00007B1F"/>
    <w:rsid w:val="00015298"/>
    <w:rsid w:val="00036A20"/>
    <w:rsid w:val="00043D8A"/>
    <w:rsid w:val="00077A20"/>
    <w:rsid w:val="00080C72"/>
    <w:rsid w:val="00090925"/>
    <w:rsid w:val="0009262F"/>
    <w:rsid w:val="000D15D3"/>
    <w:rsid w:val="000D627E"/>
    <w:rsid w:val="000E5534"/>
    <w:rsid w:val="000F328F"/>
    <w:rsid w:val="001017DA"/>
    <w:rsid w:val="00102061"/>
    <w:rsid w:val="00126D60"/>
    <w:rsid w:val="00147860"/>
    <w:rsid w:val="00153523"/>
    <w:rsid w:val="00161646"/>
    <w:rsid w:val="001C0764"/>
    <w:rsid w:val="001C1648"/>
    <w:rsid w:val="001C30BE"/>
    <w:rsid w:val="001D6073"/>
    <w:rsid w:val="001D7B53"/>
    <w:rsid w:val="00213E13"/>
    <w:rsid w:val="00223F1A"/>
    <w:rsid w:val="0023387D"/>
    <w:rsid w:val="002362AE"/>
    <w:rsid w:val="00240303"/>
    <w:rsid w:val="00245DCC"/>
    <w:rsid w:val="00260AF3"/>
    <w:rsid w:val="00282B2B"/>
    <w:rsid w:val="00292A0E"/>
    <w:rsid w:val="0029450D"/>
    <w:rsid w:val="002A0D7D"/>
    <w:rsid w:val="002A643C"/>
    <w:rsid w:val="002B6B8F"/>
    <w:rsid w:val="002C4325"/>
    <w:rsid w:val="002C4D52"/>
    <w:rsid w:val="002D0366"/>
    <w:rsid w:val="002E5823"/>
    <w:rsid w:val="002F119B"/>
    <w:rsid w:val="00311931"/>
    <w:rsid w:val="00326CBF"/>
    <w:rsid w:val="00327227"/>
    <w:rsid w:val="003346EF"/>
    <w:rsid w:val="003434B6"/>
    <w:rsid w:val="00350541"/>
    <w:rsid w:val="00376263"/>
    <w:rsid w:val="0037748F"/>
    <w:rsid w:val="00392B43"/>
    <w:rsid w:val="003B0EFF"/>
    <w:rsid w:val="003C137E"/>
    <w:rsid w:val="003C3E83"/>
    <w:rsid w:val="003D762B"/>
    <w:rsid w:val="003D791D"/>
    <w:rsid w:val="003E3356"/>
    <w:rsid w:val="00402754"/>
    <w:rsid w:val="004131E3"/>
    <w:rsid w:val="0043264B"/>
    <w:rsid w:val="004460EF"/>
    <w:rsid w:val="004525AF"/>
    <w:rsid w:val="00491F17"/>
    <w:rsid w:val="00494E76"/>
    <w:rsid w:val="004953D0"/>
    <w:rsid w:val="004A369B"/>
    <w:rsid w:val="004C05EC"/>
    <w:rsid w:val="004D4560"/>
    <w:rsid w:val="004D50C0"/>
    <w:rsid w:val="004E14A6"/>
    <w:rsid w:val="00500622"/>
    <w:rsid w:val="0053150F"/>
    <w:rsid w:val="00533B43"/>
    <w:rsid w:val="00557BE5"/>
    <w:rsid w:val="00563B29"/>
    <w:rsid w:val="005859C3"/>
    <w:rsid w:val="005878DD"/>
    <w:rsid w:val="005A7F5C"/>
    <w:rsid w:val="005C03C6"/>
    <w:rsid w:val="005D0B9C"/>
    <w:rsid w:val="005D4199"/>
    <w:rsid w:val="005E3438"/>
    <w:rsid w:val="00603271"/>
    <w:rsid w:val="00607AAC"/>
    <w:rsid w:val="0061194E"/>
    <w:rsid w:val="00613AC6"/>
    <w:rsid w:val="00636E92"/>
    <w:rsid w:val="006701D4"/>
    <w:rsid w:val="00671BF4"/>
    <w:rsid w:val="00672FA0"/>
    <w:rsid w:val="00684710"/>
    <w:rsid w:val="00691AFB"/>
    <w:rsid w:val="006A7D32"/>
    <w:rsid w:val="006B7AA0"/>
    <w:rsid w:val="006D2631"/>
    <w:rsid w:val="006E688C"/>
    <w:rsid w:val="006F3BCE"/>
    <w:rsid w:val="006F4D91"/>
    <w:rsid w:val="00707E68"/>
    <w:rsid w:val="00714014"/>
    <w:rsid w:val="00744EF2"/>
    <w:rsid w:val="0075148E"/>
    <w:rsid w:val="00775BA3"/>
    <w:rsid w:val="007857AD"/>
    <w:rsid w:val="007943F8"/>
    <w:rsid w:val="007B6F5C"/>
    <w:rsid w:val="007B7B0C"/>
    <w:rsid w:val="007C07F0"/>
    <w:rsid w:val="007D02DF"/>
    <w:rsid w:val="007F78A7"/>
    <w:rsid w:val="00852EDD"/>
    <w:rsid w:val="00861927"/>
    <w:rsid w:val="00877C71"/>
    <w:rsid w:val="00894F57"/>
    <w:rsid w:val="008B4E01"/>
    <w:rsid w:val="008C55BC"/>
    <w:rsid w:val="008F5D92"/>
    <w:rsid w:val="0093138C"/>
    <w:rsid w:val="009667A5"/>
    <w:rsid w:val="00972111"/>
    <w:rsid w:val="00973679"/>
    <w:rsid w:val="0097553E"/>
    <w:rsid w:val="00977B79"/>
    <w:rsid w:val="00981E6D"/>
    <w:rsid w:val="009915BE"/>
    <w:rsid w:val="009A5476"/>
    <w:rsid w:val="009B0C0A"/>
    <w:rsid w:val="009C7A80"/>
    <w:rsid w:val="009D4E48"/>
    <w:rsid w:val="009E38E1"/>
    <w:rsid w:val="009E3B1C"/>
    <w:rsid w:val="009F5467"/>
    <w:rsid w:val="00A02CEA"/>
    <w:rsid w:val="00A03453"/>
    <w:rsid w:val="00A0380A"/>
    <w:rsid w:val="00A15985"/>
    <w:rsid w:val="00A466E7"/>
    <w:rsid w:val="00A510AD"/>
    <w:rsid w:val="00A93955"/>
    <w:rsid w:val="00A95541"/>
    <w:rsid w:val="00AD3156"/>
    <w:rsid w:val="00AE3FEC"/>
    <w:rsid w:val="00B13EA6"/>
    <w:rsid w:val="00B144AE"/>
    <w:rsid w:val="00B21C25"/>
    <w:rsid w:val="00B654C2"/>
    <w:rsid w:val="00B735C5"/>
    <w:rsid w:val="00B77290"/>
    <w:rsid w:val="00B9352A"/>
    <w:rsid w:val="00BB7030"/>
    <w:rsid w:val="00BC5C1F"/>
    <w:rsid w:val="00BD3F17"/>
    <w:rsid w:val="00BD7EBF"/>
    <w:rsid w:val="00C00D22"/>
    <w:rsid w:val="00C00F39"/>
    <w:rsid w:val="00C040FD"/>
    <w:rsid w:val="00C33888"/>
    <w:rsid w:val="00C411BE"/>
    <w:rsid w:val="00C46313"/>
    <w:rsid w:val="00C935A1"/>
    <w:rsid w:val="00C939BC"/>
    <w:rsid w:val="00C960D3"/>
    <w:rsid w:val="00CA0C29"/>
    <w:rsid w:val="00CA5C31"/>
    <w:rsid w:val="00CE6B7D"/>
    <w:rsid w:val="00CF0164"/>
    <w:rsid w:val="00D027DB"/>
    <w:rsid w:val="00D0762F"/>
    <w:rsid w:val="00D1365A"/>
    <w:rsid w:val="00D23B50"/>
    <w:rsid w:val="00D4031B"/>
    <w:rsid w:val="00D421E6"/>
    <w:rsid w:val="00D42F35"/>
    <w:rsid w:val="00D46230"/>
    <w:rsid w:val="00D57064"/>
    <w:rsid w:val="00D61E29"/>
    <w:rsid w:val="00D7606C"/>
    <w:rsid w:val="00D90DD4"/>
    <w:rsid w:val="00DB3F90"/>
    <w:rsid w:val="00DC236B"/>
    <w:rsid w:val="00E05DBC"/>
    <w:rsid w:val="00E410CA"/>
    <w:rsid w:val="00E41748"/>
    <w:rsid w:val="00E43529"/>
    <w:rsid w:val="00E50A84"/>
    <w:rsid w:val="00E519C8"/>
    <w:rsid w:val="00E51A1B"/>
    <w:rsid w:val="00E574C5"/>
    <w:rsid w:val="00E64064"/>
    <w:rsid w:val="00E726C4"/>
    <w:rsid w:val="00ED4B92"/>
    <w:rsid w:val="00ED6E90"/>
    <w:rsid w:val="00F02E50"/>
    <w:rsid w:val="00F1581F"/>
    <w:rsid w:val="00F65B85"/>
    <w:rsid w:val="00FB0195"/>
    <w:rsid w:val="00FB4CBC"/>
    <w:rsid w:val="00FF5621"/>
    <w:rsid w:val="00FF7782"/>
    <w:rsid w:val="00FF7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27DB"/>
    <w:rPr>
      <w:rFonts w:eastAsiaTheme="minorEastAsia"/>
      <w:lang w:eastAsia="ru-RU"/>
    </w:rPr>
  </w:style>
  <w:style w:type="paragraph" w:styleId="10">
    <w:name w:val="heading 1"/>
    <w:basedOn w:val="a"/>
    <w:next w:val="a"/>
    <w:link w:val="11"/>
    <w:uiPriority w:val="99"/>
    <w:qFormat/>
    <w:rsid w:val="00D027DB"/>
    <w:pPr>
      <w:keepNext/>
      <w:keepLines/>
      <w:spacing w:before="480" w:after="0"/>
      <w:outlineLvl w:val="0"/>
    </w:pPr>
    <w:rPr>
      <w:rFonts w:ascii="Cambria" w:eastAsia="Times New Roman" w:hAnsi="Cambria" w:cs="Cambria"/>
      <w:b/>
      <w:bCs/>
      <w:color w:val="365F91"/>
      <w:sz w:val="28"/>
      <w:szCs w:val="28"/>
      <w:lang w:eastAsia="en-US"/>
    </w:rPr>
  </w:style>
  <w:style w:type="paragraph" w:styleId="20">
    <w:name w:val="heading 2"/>
    <w:basedOn w:val="a"/>
    <w:next w:val="a"/>
    <w:link w:val="21"/>
    <w:uiPriority w:val="99"/>
    <w:qFormat/>
    <w:rsid w:val="00D027DB"/>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D027DB"/>
    <w:pPr>
      <w:keepNext/>
      <w:spacing w:before="240" w:after="60" w:line="240" w:lineRule="auto"/>
      <w:outlineLvl w:val="2"/>
    </w:pPr>
    <w:rPr>
      <w:rFonts w:ascii="Arial" w:eastAsia="Calibri" w:hAnsi="Arial" w:cs="Arial"/>
      <w:b/>
      <w:bCs/>
      <w:sz w:val="26"/>
      <w:szCs w:val="26"/>
    </w:rPr>
  </w:style>
  <w:style w:type="paragraph" w:styleId="4">
    <w:name w:val="heading 4"/>
    <w:basedOn w:val="a"/>
    <w:next w:val="a"/>
    <w:link w:val="40"/>
    <w:uiPriority w:val="99"/>
    <w:qFormat/>
    <w:rsid w:val="00D027DB"/>
    <w:pPr>
      <w:keepNext/>
      <w:spacing w:after="0" w:line="240" w:lineRule="auto"/>
      <w:ind w:right="-533"/>
      <w:outlineLvl w:val="3"/>
    </w:pPr>
    <w:rPr>
      <w:rFonts w:ascii="Times New Roman" w:eastAsia="Times New Roman" w:hAnsi="Times New Roman" w:cs="Times New Roman"/>
      <w:sz w:val="24"/>
      <w:szCs w:val="24"/>
    </w:rPr>
  </w:style>
  <w:style w:type="paragraph" w:styleId="6">
    <w:name w:val="heading 6"/>
    <w:basedOn w:val="a"/>
    <w:next w:val="a"/>
    <w:link w:val="60"/>
    <w:uiPriority w:val="99"/>
    <w:qFormat/>
    <w:rsid w:val="00D027DB"/>
    <w:pPr>
      <w:spacing w:before="240" w:after="60" w:line="240" w:lineRule="auto"/>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D027DB"/>
    <w:rPr>
      <w:rFonts w:ascii="Cambria" w:eastAsia="Times New Roman" w:hAnsi="Cambria" w:cs="Cambria"/>
      <w:b/>
      <w:bCs/>
      <w:color w:val="365F91"/>
      <w:sz w:val="28"/>
      <w:szCs w:val="28"/>
    </w:rPr>
  </w:style>
  <w:style w:type="character" w:customStyle="1" w:styleId="21">
    <w:name w:val="Заголовок 2 Знак"/>
    <w:basedOn w:val="a0"/>
    <w:link w:val="20"/>
    <w:uiPriority w:val="99"/>
    <w:rsid w:val="00D027DB"/>
    <w:rPr>
      <w:rFonts w:ascii="Arial" w:eastAsia="Times New Roman" w:hAnsi="Arial" w:cs="Arial"/>
      <w:b/>
      <w:bCs/>
      <w:i/>
      <w:iCs/>
      <w:sz w:val="28"/>
      <w:szCs w:val="28"/>
      <w:lang w:eastAsia="ru-RU"/>
    </w:rPr>
  </w:style>
  <w:style w:type="character" w:customStyle="1" w:styleId="30">
    <w:name w:val="Заголовок 3 Знак"/>
    <w:basedOn w:val="a0"/>
    <w:link w:val="3"/>
    <w:rsid w:val="00D027DB"/>
    <w:rPr>
      <w:rFonts w:ascii="Arial" w:eastAsia="Calibri" w:hAnsi="Arial" w:cs="Arial"/>
      <w:b/>
      <w:bCs/>
      <w:sz w:val="26"/>
      <w:szCs w:val="26"/>
      <w:lang w:eastAsia="ru-RU"/>
    </w:rPr>
  </w:style>
  <w:style w:type="character" w:customStyle="1" w:styleId="40">
    <w:name w:val="Заголовок 4 Знак"/>
    <w:basedOn w:val="a0"/>
    <w:link w:val="4"/>
    <w:uiPriority w:val="99"/>
    <w:rsid w:val="00D027DB"/>
    <w:rPr>
      <w:rFonts w:ascii="Times New Roman" w:eastAsia="Times New Roman" w:hAnsi="Times New Roman" w:cs="Times New Roman"/>
      <w:sz w:val="24"/>
      <w:szCs w:val="24"/>
      <w:lang w:eastAsia="ru-RU"/>
    </w:rPr>
  </w:style>
  <w:style w:type="character" w:customStyle="1" w:styleId="60">
    <w:name w:val="Заголовок 6 Знак"/>
    <w:basedOn w:val="a0"/>
    <w:link w:val="6"/>
    <w:uiPriority w:val="99"/>
    <w:rsid w:val="00D027DB"/>
    <w:rPr>
      <w:rFonts w:ascii="Times New Roman" w:eastAsia="Times New Roman" w:hAnsi="Times New Roman" w:cs="Times New Roman"/>
      <w:b/>
      <w:bCs/>
      <w:lang w:eastAsia="ru-RU"/>
    </w:rPr>
  </w:style>
  <w:style w:type="paragraph" w:styleId="a3">
    <w:name w:val="List Paragraph"/>
    <w:basedOn w:val="a"/>
    <w:link w:val="a4"/>
    <w:uiPriority w:val="34"/>
    <w:qFormat/>
    <w:rsid w:val="00D027DB"/>
    <w:pPr>
      <w:ind w:left="720"/>
      <w:contextualSpacing/>
    </w:pPr>
  </w:style>
  <w:style w:type="character" w:customStyle="1" w:styleId="a4">
    <w:name w:val="Абзац списка Знак"/>
    <w:link w:val="a3"/>
    <w:uiPriority w:val="34"/>
    <w:locked/>
    <w:rsid w:val="00D027DB"/>
    <w:rPr>
      <w:rFonts w:eastAsiaTheme="minorEastAsia"/>
      <w:lang w:eastAsia="ru-RU"/>
    </w:rPr>
  </w:style>
  <w:style w:type="paragraph" w:styleId="a5">
    <w:name w:val="Body Text Indent"/>
    <w:basedOn w:val="a"/>
    <w:link w:val="a6"/>
    <w:rsid w:val="00D027DB"/>
    <w:pPr>
      <w:spacing w:after="0" w:line="360" w:lineRule="auto"/>
      <w:ind w:left="-540"/>
      <w:jc w:val="both"/>
    </w:pPr>
    <w:rPr>
      <w:rFonts w:ascii="Times New Roman" w:eastAsia="Times New Roman" w:hAnsi="Times New Roman" w:cs="Times New Roman"/>
      <w:sz w:val="28"/>
      <w:szCs w:val="28"/>
    </w:rPr>
  </w:style>
  <w:style w:type="character" w:customStyle="1" w:styleId="a6">
    <w:name w:val="Основной текст с отступом Знак"/>
    <w:basedOn w:val="a0"/>
    <w:link w:val="a5"/>
    <w:rsid w:val="00D027DB"/>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D027D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027DB"/>
    <w:rPr>
      <w:rFonts w:ascii="Tahoma" w:eastAsiaTheme="minorEastAsia" w:hAnsi="Tahoma" w:cs="Tahoma"/>
      <w:sz w:val="16"/>
      <w:szCs w:val="16"/>
      <w:lang w:eastAsia="ru-RU"/>
    </w:rPr>
  </w:style>
  <w:style w:type="paragraph" w:styleId="a9">
    <w:name w:val="No Spacing"/>
    <w:uiPriority w:val="99"/>
    <w:qFormat/>
    <w:rsid w:val="00D027DB"/>
    <w:pPr>
      <w:spacing w:after="0" w:line="240" w:lineRule="auto"/>
    </w:pPr>
    <w:rPr>
      <w:rFonts w:ascii="Times New Roman" w:hAnsi="Times New Roman" w:cs="Times New Roman"/>
      <w:sz w:val="28"/>
      <w:szCs w:val="28"/>
    </w:rPr>
  </w:style>
  <w:style w:type="character" w:customStyle="1" w:styleId="grame">
    <w:name w:val="grame"/>
    <w:basedOn w:val="a0"/>
    <w:uiPriority w:val="99"/>
    <w:rsid w:val="00D027DB"/>
  </w:style>
  <w:style w:type="paragraph" w:customStyle="1" w:styleId="12">
    <w:name w:val="Без интервала1"/>
    <w:rsid w:val="00D027DB"/>
    <w:pPr>
      <w:spacing w:after="0" w:line="240" w:lineRule="auto"/>
    </w:pPr>
    <w:rPr>
      <w:rFonts w:ascii="Calibri" w:eastAsia="Times New Roman" w:hAnsi="Calibri" w:cs="Times New Roman"/>
      <w:lang w:eastAsia="ru-RU"/>
    </w:rPr>
  </w:style>
  <w:style w:type="paragraph" w:customStyle="1" w:styleId="13">
    <w:name w:val="Абзац списка1"/>
    <w:basedOn w:val="a"/>
    <w:uiPriority w:val="99"/>
    <w:rsid w:val="00D027DB"/>
    <w:pPr>
      <w:ind w:left="720"/>
    </w:pPr>
    <w:rPr>
      <w:rFonts w:ascii="Calibri" w:eastAsia="Times New Roman" w:hAnsi="Calibri" w:cs="Calibri"/>
      <w:lang w:eastAsia="en-US"/>
    </w:rPr>
  </w:style>
  <w:style w:type="paragraph" w:customStyle="1" w:styleId="ConsPlusNormal">
    <w:name w:val="ConsPlusNormal"/>
    <w:rsid w:val="00D027D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Default">
    <w:name w:val="Default"/>
    <w:uiPriority w:val="99"/>
    <w:rsid w:val="00D027D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Normal (Web)"/>
    <w:aliases w:val="Обычный (Web)1,Обычный (веб) Знак1,Обычный (веб) Знак Знак1,Знак Знак1 Знак,Обычный (веб) Знак Знак Знак,Знак Знак1 Знак Знак,Обычный (веб) Знак Знак Знак Знак,Знак4 Зна,Знак4,Знак4 Знак,Обычный (веб) Зн"/>
    <w:basedOn w:val="a"/>
    <w:uiPriority w:val="99"/>
    <w:unhideWhenUsed/>
    <w:rsid w:val="00D027DB"/>
    <w:rPr>
      <w:rFonts w:ascii="Times New Roman" w:eastAsia="Calibri" w:hAnsi="Times New Roman" w:cs="Times New Roman"/>
      <w:sz w:val="24"/>
      <w:szCs w:val="24"/>
      <w:lang w:eastAsia="en-US"/>
    </w:rPr>
  </w:style>
  <w:style w:type="paragraph" w:styleId="ab">
    <w:name w:val="Body Text"/>
    <w:basedOn w:val="a"/>
    <w:link w:val="ac"/>
    <w:uiPriority w:val="99"/>
    <w:unhideWhenUsed/>
    <w:rsid w:val="00D027DB"/>
    <w:pPr>
      <w:spacing w:after="120"/>
    </w:pPr>
  </w:style>
  <w:style w:type="character" w:customStyle="1" w:styleId="ac">
    <w:name w:val="Основной текст Знак"/>
    <w:basedOn w:val="a0"/>
    <w:link w:val="ab"/>
    <w:uiPriority w:val="99"/>
    <w:rsid w:val="00D027DB"/>
    <w:rPr>
      <w:rFonts w:eastAsiaTheme="minorEastAsia"/>
      <w:lang w:eastAsia="ru-RU"/>
    </w:rPr>
  </w:style>
  <w:style w:type="character" w:customStyle="1" w:styleId="apple-converted-space">
    <w:name w:val="apple-converted-space"/>
    <w:basedOn w:val="a0"/>
    <w:rsid w:val="00D027DB"/>
  </w:style>
  <w:style w:type="paragraph" w:styleId="ad">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Зна,Знак3"/>
    <w:basedOn w:val="a"/>
    <w:link w:val="ae"/>
    <w:unhideWhenUsed/>
    <w:rsid w:val="00D027DB"/>
    <w:pPr>
      <w:spacing w:after="0" w:line="240" w:lineRule="auto"/>
    </w:pPr>
    <w:rPr>
      <w:rFonts w:ascii="Consolas" w:eastAsia="Calibri" w:hAnsi="Consolas" w:cs="Times New Roman"/>
      <w:sz w:val="21"/>
      <w:szCs w:val="21"/>
      <w:lang w:eastAsia="en-US"/>
    </w:rPr>
  </w:style>
  <w:style w:type="character" w:customStyle="1" w:styleId="ae">
    <w:name w:val="Текст Знак"/>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basedOn w:val="a0"/>
    <w:link w:val="ad"/>
    <w:rsid w:val="00D027DB"/>
    <w:rPr>
      <w:rFonts w:ascii="Consolas" w:eastAsia="Calibri" w:hAnsi="Consolas" w:cs="Times New Roman"/>
      <w:sz w:val="21"/>
      <w:szCs w:val="21"/>
    </w:rPr>
  </w:style>
  <w:style w:type="table" w:styleId="af">
    <w:name w:val="Table Grid"/>
    <w:basedOn w:val="a1"/>
    <w:rsid w:val="00D027D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header"/>
    <w:basedOn w:val="a"/>
    <w:link w:val="af1"/>
    <w:uiPriority w:val="99"/>
    <w:unhideWhenUsed/>
    <w:rsid w:val="00D027DB"/>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D027DB"/>
    <w:rPr>
      <w:rFonts w:eastAsiaTheme="minorEastAsia"/>
      <w:lang w:eastAsia="ru-RU"/>
    </w:rPr>
  </w:style>
  <w:style w:type="paragraph" w:styleId="af2">
    <w:name w:val="footer"/>
    <w:basedOn w:val="a"/>
    <w:link w:val="af3"/>
    <w:uiPriority w:val="99"/>
    <w:unhideWhenUsed/>
    <w:rsid w:val="00D027D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027DB"/>
    <w:rPr>
      <w:rFonts w:eastAsiaTheme="minorEastAsia"/>
      <w:lang w:eastAsia="ru-RU"/>
    </w:rPr>
  </w:style>
  <w:style w:type="character" w:customStyle="1" w:styleId="13pt">
    <w:name w:val="Основной текст + 13 pt"/>
    <w:aliases w:val="Полужирный"/>
    <w:uiPriority w:val="99"/>
    <w:rsid w:val="00D027DB"/>
    <w:rPr>
      <w:rFonts w:ascii="Calibri" w:eastAsia="Times New Roman" w:hAnsi="Calibri" w:cs="Calibri"/>
      <w:b/>
      <w:bCs/>
      <w:sz w:val="26"/>
      <w:szCs w:val="26"/>
      <w:shd w:val="clear" w:color="auto" w:fill="FFFFFF"/>
      <w:lang w:val="ru-RU" w:eastAsia="en-US"/>
    </w:rPr>
  </w:style>
  <w:style w:type="character" w:styleId="af4">
    <w:name w:val="Hyperlink"/>
    <w:basedOn w:val="a0"/>
    <w:uiPriority w:val="99"/>
    <w:rsid w:val="00D027DB"/>
    <w:rPr>
      <w:color w:val="0000FF"/>
      <w:u w:val="single"/>
    </w:rPr>
  </w:style>
  <w:style w:type="character" w:customStyle="1" w:styleId="af5">
    <w:name w:val="Текст сноски Знак"/>
    <w:basedOn w:val="a0"/>
    <w:link w:val="af6"/>
    <w:uiPriority w:val="99"/>
    <w:semiHidden/>
    <w:rsid w:val="00D027DB"/>
    <w:rPr>
      <w:rFonts w:ascii="Times New Roman" w:eastAsia="Times New Roman" w:hAnsi="Times New Roman" w:cs="Times New Roman"/>
      <w:sz w:val="20"/>
      <w:szCs w:val="20"/>
    </w:rPr>
  </w:style>
  <w:style w:type="paragraph" w:styleId="af6">
    <w:name w:val="footnote text"/>
    <w:basedOn w:val="a"/>
    <w:link w:val="af5"/>
    <w:uiPriority w:val="99"/>
    <w:semiHidden/>
    <w:rsid w:val="00D027DB"/>
    <w:pPr>
      <w:spacing w:after="0" w:line="240" w:lineRule="auto"/>
    </w:pPr>
    <w:rPr>
      <w:rFonts w:ascii="Times New Roman" w:eastAsia="Times New Roman" w:hAnsi="Times New Roman" w:cs="Times New Roman"/>
      <w:sz w:val="20"/>
      <w:szCs w:val="20"/>
      <w:lang w:eastAsia="en-US"/>
    </w:rPr>
  </w:style>
  <w:style w:type="character" w:customStyle="1" w:styleId="14">
    <w:name w:val="Текст сноски Знак1"/>
    <w:basedOn w:val="a0"/>
    <w:uiPriority w:val="99"/>
    <w:semiHidden/>
    <w:rsid w:val="00D027DB"/>
    <w:rPr>
      <w:rFonts w:eastAsiaTheme="minorEastAsia"/>
      <w:sz w:val="20"/>
      <w:szCs w:val="20"/>
      <w:lang w:eastAsia="ru-RU"/>
    </w:rPr>
  </w:style>
  <w:style w:type="character" w:styleId="af7">
    <w:name w:val="Strong"/>
    <w:basedOn w:val="a0"/>
    <w:uiPriority w:val="22"/>
    <w:qFormat/>
    <w:rsid w:val="00D027DB"/>
    <w:rPr>
      <w:rFonts w:ascii="Times New Roman" w:hAnsi="Times New Roman" w:cs="Times New Roman"/>
      <w:b/>
      <w:bCs/>
    </w:rPr>
  </w:style>
  <w:style w:type="character" w:customStyle="1" w:styleId="af8">
    <w:name w:val="Название Знак"/>
    <w:link w:val="af9"/>
    <w:locked/>
    <w:rsid w:val="00D027DB"/>
    <w:rPr>
      <w:rFonts w:ascii="Calibri" w:eastAsia="Times New Roman" w:hAnsi="Calibri" w:cs="Calibri"/>
      <w:sz w:val="28"/>
      <w:szCs w:val="28"/>
    </w:rPr>
  </w:style>
  <w:style w:type="paragraph" w:styleId="af9">
    <w:name w:val="Title"/>
    <w:basedOn w:val="a"/>
    <w:link w:val="af8"/>
    <w:qFormat/>
    <w:rsid w:val="00D027DB"/>
    <w:pPr>
      <w:spacing w:after="0" w:line="240" w:lineRule="auto"/>
      <w:jc w:val="center"/>
    </w:pPr>
    <w:rPr>
      <w:rFonts w:ascii="Calibri" w:eastAsia="Times New Roman" w:hAnsi="Calibri" w:cs="Calibri"/>
      <w:sz w:val="28"/>
      <w:szCs w:val="28"/>
      <w:lang w:eastAsia="en-US"/>
    </w:rPr>
  </w:style>
  <w:style w:type="character" w:customStyle="1" w:styleId="15">
    <w:name w:val="Название Знак1"/>
    <w:basedOn w:val="a0"/>
    <w:uiPriority w:val="99"/>
    <w:rsid w:val="00D027DB"/>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TitleChar1">
    <w:name w:val="Title Char1"/>
    <w:basedOn w:val="a0"/>
    <w:uiPriority w:val="10"/>
    <w:rsid w:val="00D027DB"/>
    <w:rPr>
      <w:rFonts w:asciiTheme="majorHAnsi" w:eastAsiaTheme="majorEastAsia" w:hAnsiTheme="majorHAnsi" w:cstheme="majorBidi"/>
      <w:b/>
      <w:bCs/>
      <w:kern w:val="28"/>
      <w:sz w:val="32"/>
      <w:szCs w:val="32"/>
    </w:rPr>
  </w:style>
  <w:style w:type="character" w:customStyle="1" w:styleId="22">
    <w:name w:val="Основной текст с отступом 2 Знак"/>
    <w:link w:val="23"/>
    <w:uiPriority w:val="99"/>
    <w:locked/>
    <w:rsid w:val="00D027DB"/>
    <w:rPr>
      <w:rFonts w:ascii="Calibri" w:eastAsia="Times New Roman" w:hAnsi="Calibri" w:cs="Calibri"/>
      <w:sz w:val="28"/>
      <w:szCs w:val="28"/>
    </w:rPr>
  </w:style>
  <w:style w:type="paragraph" w:styleId="23">
    <w:name w:val="Body Text Indent 2"/>
    <w:basedOn w:val="a"/>
    <w:link w:val="22"/>
    <w:uiPriority w:val="99"/>
    <w:rsid w:val="00D027DB"/>
    <w:pPr>
      <w:spacing w:after="120" w:line="480" w:lineRule="auto"/>
      <w:ind w:left="283"/>
    </w:pPr>
    <w:rPr>
      <w:rFonts w:ascii="Calibri" w:eastAsia="Times New Roman" w:hAnsi="Calibri" w:cs="Calibri"/>
      <w:sz w:val="28"/>
      <w:szCs w:val="28"/>
      <w:lang w:eastAsia="en-US"/>
    </w:rPr>
  </w:style>
  <w:style w:type="character" w:customStyle="1" w:styleId="210">
    <w:name w:val="Основной текст с отступом 2 Знак1"/>
    <w:basedOn w:val="a0"/>
    <w:uiPriority w:val="99"/>
    <w:rsid w:val="00D027DB"/>
    <w:rPr>
      <w:rFonts w:eastAsiaTheme="minorEastAsia"/>
      <w:lang w:eastAsia="ru-RU"/>
    </w:rPr>
  </w:style>
  <w:style w:type="character" w:customStyle="1" w:styleId="31">
    <w:name w:val="Основной текст с отступом 3 Знак"/>
    <w:link w:val="32"/>
    <w:uiPriority w:val="99"/>
    <w:locked/>
    <w:rsid w:val="00D027DB"/>
    <w:rPr>
      <w:rFonts w:ascii="Calibri" w:eastAsia="Times New Roman" w:hAnsi="Calibri" w:cs="Calibri"/>
      <w:sz w:val="16"/>
      <w:szCs w:val="16"/>
    </w:rPr>
  </w:style>
  <w:style w:type="paragraph" w:styleId="32">
    <w:name w:val="Body Text Indent 3"/>
    <w:basedOn w:val="a"/>
    <w:link w:val="31"/>
    <w:uiPriority w:val="99"/>
    <w:rsid w:val="00D027DB"/>
    <w:pPr>
      <w:spacing w:after="120" w:line="240" w:lineRule="auto"/>
      <w:ind w:left="283"/>
    </w:pPr>
    <w:rPr>
      <w:rFonts w:ascii="Calibri" w:eastAsia="Times New Roman" w:hAnsi="Calibri" w:cs="Calibri"/>
      <w:sz w:val="16"/>
      <w:szCs w:val="16"/>
      <w:lang w:eastAsia="en-US"/>
    </w:rPr>
  </w:style>
  <w:style w:type="character" w:customStyle="1" w:styleId="310">
    <w:name w:val="Основной текст с отступом 3 Знак1"/>
    <w:basedOn w:val="a0"/>
    <w:uiPriority w:val="99"/>
    <w:rsid w:val="00D027DB"/>
    <w:rPr>
      <w:rFonts w:eastAsiaTheme="minorEastAsia"/>
      <w:sz w:val="16"/>
      <w:szCs w:val="16"/>
      <w:lang w:eastAsia="ru-RU"/>
    </w:rPr>
  </w:style>
  <w:style w:type="character" w:customStyle="1" w:styleId="16">
    <w:name w:val="Текст выноски Знак1"/>
    <w:uiPriority w:val="99"/>
    <w:rsid w:val="00D027DB"/>
    <w:rPr>
      <w:rFonts w:ascii="Tahoma" w:hAnsi="Tahoma" w:cs="Tahoma"/>
      <w:sz w:val="16"/>
      <w:szCs w:val="16"/>
    </w:rPr>
  </w:style>
  <w:style w:type="character" w:customStyle="1" w:styleId="afa">
    <w:name w:val="Основной текст_"/>
    <w:link w:val="17"/>
    <w:locked/>
    <w:rsid w:val="00D027DB"/>
    <w:rPr>
      <w:sz w:val="21"/>
      <w:szCs w:val="21"/>
      <w:shd w:val="clear" w:color="auto" w:fill="FFFFFF"/>
    </w:rPr>
  </w:style>
  <w:style w:type="paragraph" w:customStyle="1" w:styleId="17">
    <w:name w:val="Основной текст1"/>
    <w:basedOn w:val="a"/>
    <w:link w:val="afa"/>
    <w:rsid w:val="00D027DB"/>
    <w:pPr>
      <w:shd w:val="clear" w:color="auto" w:fill="FFFFFF"/>
      <w:spacing w:after="0" w:line="274" w:lineRule="exact"/>
      <w:ind w:hanging="400"/>
    </w:pPr>
    <w:rPr>
      <w:rFonts w:eastAsiaTheme="minorHAnsi"/>
      <w:sz w:val="21"/>
      <w:szCs w:val="21"/>
      <w:shd w:val="clear" w:color="auto" w:fill="FFFFFF"/>
      <w:lang w:eastAsia="en-US"/>
    </w:rPr>
  </w:style>
  <w:style w:type="character" w:customStyle="1" w:styleId="c1">
    <w:name w:val="c1"/>
    <w:uiPriority w:val="99"/>
    <w:rsid w:val="00D027DB"/>
    <w:rPr>
      <w:rFonts w:ascii="Times New Roman" w:hAnsi="Times New Roman" w:cs="Times New Roman"/>
    </w:rPr>
  </w:style>
  <w:style w:type="character" w:customStyle="1" w:styleId="11pt">
    <w:name w:val="Основной текст + 11 pt"/>
    <w:uiPriority w:val="99"/>
    <w:rsid w:val="00D027DB"/>
    <w:rPr>
      <w:rFonts w:ascii="Times New Roman" w:hAnsi="Times New Roman" w:cs="Times New Roman"/>
      <w:spacing w:val="7"/>
      <w:sz w:val="21"/>
      <w:szCs w:val="21"/>
      <w:u w:val="none"/>
      <w:effect w:val="none"/>
    </w:rPr>
  </w:style>
  <w:style w:type="character" w:customStyle="1" w:styleId="apple-style-span">
    <w:name w:val="apple-style-span"/>
    <w:uiPriority w:val="99"/>
    <w:rsid w:val="00D027DB"/>
    <w:rPr>
      <w:rFonts w:ascii="Times New Roman" w:hAnsi="Times New Roman" w:cs="Times New Roman"/>
    </w:rPr>
  </w:style>
  <w:style w:type="character" w:styleId="afb">
    <w:name w:val="FollowedHyperlink"/>
    <w:basedOn w:val="a0"/>
    <w:uiPriority w:val="99"/>
    <w:rsid w:val="00D027DB"/>
    <w:rPr>
      <w:color w:val="0000FF"/>
      <w:u w:val="single"/>
    </w:rPr>
  </w:style>
  <w:style w:type="paragraph" w:customStyle="1" w:styleId="18">
    <w:name w:val="Основной текст с отступом1"/>
    <w:basedOn w:val="a"/>
    <w:link w:val="BodyTextIndent"/>
    <w:uiPriority w:val="99"/>
    <w:rsid w:val="00D027DB"/>
    <w:pPr>
      <w:spacing w:after="120"/>
      <w:ind w:left="283"/>
    </w:pPr>
    <w:rPr>
      <w:rFonts w:ascii="Times New Roman" w:eastAsia="Times New Roman" w:hAnsi="Times New Roman" w:cs="Times New Roman"/>
      <w:sz w:val="24"/>
      <w:szCs w:val="24"/>
    </w:rPr>
  </w:style>
  <w:style w:type="character" w:customStyle="1" w:styleId="BodyTextIndent">
    <w:name w:val="Body Text Indent Знак"/>
    <w:link w:val="18"/>
    <w:uiPriority w:val="99"/>
    <w:locked/>
    <w:rsid w:val="00D027DB"/>
    <w:rPr>
      <w:rFonts w:ascii="Times New Roman" w:eastAsia="Times New Roman" w:hAnsi="Times New Roman" w:cs="Times New Roman"/>
      <w:sz w:val="24"/>
      <w:szCs w:val="24"/>
      <w:lang w:eastAsia="ru-RU"/>
    </w:rPr>
  </w:style>
  <w:style w:type="character" w:customStyle="1" w:styleId="24">
    <w:name w:val="Знак Знак2"/>
    <w:uiPriority w:val="99"/>
    <w:locked/>
    <w:rsid w:val="00D027DB"/>
    <w:rPr>
      <w:rFonts w:ascii="Calibri" w:eastAsia="Times New Roman" w:hAnsi="Calibri" w:cs="Calibri"/>
      <w:sz w:val="24"/>
      <w:szCs w:val="24"/>
      <w:lang w:val="ru-RU" w:eastAsia="ru-RU"/>
    </w:rPr>
  </w:style>
  <w:style w:type="character" w:customStyle="1" w:styleId="19">
    <w:name w:val="Знак Знак1"/>
    <w:uiPriority w:val="99"/>
    <w:rsid w:val="00D027DB"/>
    <w:rPr>
      <w:b/>
      <w:bCs/>
      <w:i/>
      <w:iCs/>
      <w:sz w:val="24"/>
      <w:szCs w:val="24"/>
      <w:lang w:val="ru-RU" w:eastAsia="ru-RU"/>
    </w:rPr>
  </w:style>
  <w:style w:type="paragraph" w:customStyle="1" w:styleId="center">
    <w:name w:val="center"/>
    <w:basedOn w:val="a"/>
    <w:uiPriority w:val="99"/>
    <w:rsid w:val="00D027DB"/>
    <w:pPr>
      <w:spacing w:before="100" w:beforeAutospacing="1" w:after="100" w:afterAutospacing="1" w:line="240" w:lineRule="auto"/>
    </w:pPr>
    <w:rPr>
      <w:rFonts w:ascii="Times New Roman" w:eastAsia="Times New Roman" w:hAnsi="Times New Roman" w:cs="Times New Roman"/>
      <w:sz w:val="24"/>
      <w:szCs w:val="24"/>
    </w:rPr>
  </w:style>
  <w:style w:type="character" w:styleId="afc">
    <w:name w:val="Emphasis"/>
    <w:basedOn w:val="a0"/>
    <w:uiPriority w:val="20"/>
    <w:qFormat/>
    <w:rsid w:val="00D027DB"/>
    <w:rPr>
      <w:i/>
      <w:iCs/>
    </w:rPr>
  </w:style>
  <w:style w:type="character" w:customStyle="1" w:styleId="highlighthighlightactive">
    <w:name w:val="highlight highlight_active"/>
    <w:uiPriority w:val="99"/>
    <w:rsid w:val="00D027DB"/>
  </w:style>
  <w:style w:type="paragraph" w:customStyle="1" w:styleId="110">
    <w:name w:val="Без интервала11"/>
    <w:uiPriority w:val="99"/>
    <w:rsid w:val="00D027DB"/>
    <w:pPr>
      <w:spacing w:after="0" w:line="240" w:lineRule="auto"/>
    </w:pPr>
    <w:rPr>
      <w:rFonts w:ascii="Calibri" w:eastAsia="Times New Roman" w:hAnsi="Calibri" w:cs="Calibri"/>
    </w:rPr>
  </w:style>
  <w:style w:type="character" w:customStyle="1" w:styleId="1a">
    <w:name w:val="Основной текст с отступом Знак1"/>
    <w:uiPriority w:val="99"/>
    <w:rsid w:val="00D027DB"/>
    <w:rPr>
      <w:sz w:val="24"/>
      <w:szCs w:val="24"/>
    </w:rPr>
  </w:style>
  <w:style w:type="character" w:styleId="afd">
    <w:name w:val="page number"/>
    <w:basedOn w:val="a0"/>
    <w:uiPriority w:val="99"/>
    <w:rsid w:val="00D027DB"/>
  </w:style>
  <w:style w:type="paragraph" w:customStyle="1" w:styleId="111">
    <w:name w:val="Абзац списка11"/>
    <w:basedOn w:val="a"/>
    <w:uiPriority w:val="99"/>
    <w:rsid w:val="00D027DB"/>
    <w:pPr>
      <w:ind w:left="720"/>
    </w:pPr>
    <w:rPr>
      <w:rFonts w:ascii="Calibri" w:eastAsia="Times New Roman" w:hAnsi="Calibri" w:cs="Calibri"/>
      <w:lang w:eastAsia="en-US"/>
    </w:rPr>
  </w:style>
  <w:style w:type="paragraph" w:styleId="25">
    <w:name w:val="toc 2"/>
    <w:basedOn w:val="a"/>
    <w:next w:val="a"/>
    <w:autoRedefine/>
    <w:uiPriority w:val="39"/>
    <w:unhideWhenUsed/>
    <w:rsid w:val="00D027DB"/>
    <w:pPr>
      <w:tabs>
        <w:tab w:val="left" w:pos="880"/>
        <w:tab w:val="right" w:leader="dot" w:pos="9912"/>
      </w:tabs>
      <w:spacing w:after="100"/>
      <w:ind w:left="220"/>
    </w:pPr>
    <w:rPr>
      <w:rFonts w:ascii="Times New Roman" w:eastAsiaTheme="minorHAnsi" w:hAnsi="Times New Roman" w:cs="Times New Roman"/>
      <w:b/>
      <w:noProof/>
      <w:sz w:val="24"/>
      <w:szCs w:val="24"/>
      <w:lang w:eastAsia="en-US"/>
    </w:rPr>
  </w:style>
  <w:style w:type="character" w:customStyle="1" w:styleId="26">
    <w:name w:val="Заголовок №2_"/>
    <w:link w:val="27"/>
    <w:uiPriority w:val="99"/>
    <w:locked/>
    <w:rsid w:val="00D027DB"/>
    <w:rPr>
      <w:rFonts w:ascii="Sylfaen" w:hAnsi="Sylfaen" w:cs="Sylfaen"/>
      <w:spacing w:val="10"/>
      <w:sz w:val="25"/>
      <w:szCs w:val="25"/>
      <w:shd w:val="clear" w:color="auto" w:fill="FFFFFF"/>
    </w:rPr>
  </w:style>
  <w:style w:type="paragraph" w:customStyle="1" w:styleId="27">
    <w:name w:val="Заголовок №2"/>
    <w:basedOn w:val="a"/>
    <w:link w:val="26"/>
    <w:uiPriority w:val="99"/>
    <w:rsid w:val="00D027DB"/>
    <w:pPr>
      <w:widowControl w:val="0"/>
      <w:shd w:val="clear" w:color="auto" w:fill="FFFFFF"/>
      <w:spacing w:before="240" w:after="0" w:line="494" w:lineRule="exact"/>
      <w:ind w:firstLine="3440"/>
      <w:outlineLvl w:val="1"/>
    </w:pPr>
    <w:rPr>
      <w:rFonts w:ascii="Sylfaen" w:eastAsiaTheme="minorHAnsi" w:hAnsi="Sylfaen" w:cs="Sylfaen"/>
      <w:spacing w:val="10"/>
      <w:sz w:val="25"/>
      <w:szCs w:val="25"/>
      <w:lang w:eastAsia="en-US"/>
    </w:rPr>
  </w:style>
  <w:style w:type="paragraph" w:customStyle="1" w:styleId="28">
    <w:name w:val="Основной текст2"/>
    <w:basedOn w:val="a"/>
    <w:rsid w:val="00D027DB"/>
    <w:pPr>
      <w:widowControl w:val="0"/>
      <w:shd w:val="clear" w:color="auto" w:fill="FFFFFF"/>
      <w:spacing w:after="0" w:line="187" w:lineRule="exact"/>
      <w:jc w:val="both"/>
    </w:pPr>
    <w:rPr>
      <w:rFonts w:ascii="Calibri" w:eastAsia="Times New Roman" w:hAnsi="Calibri" w:cs="Times New Roman"/>
      <w:sz w:val="26"/>
      <w:szCs w:val="26"/>
    </w:rPr>
  </w:style>
  <w:style w:type="character" w:customStyle="1" w:styleId="afe">
    <w:name w:val="Основной текст + Полужирный"/>
    <w:rsid w:val="00D027DB"/>
    <w:rPr>
      <w:rFonts w:ascii="Times New Roman" w:eastAsia="Times New Roman" w:hAnsi="Times New Roman" w:cs="Times New Roman"/>
      <w:b/>
      <w:bCs/>
      <w:i w:val="0"/>
      <w:iCs w:val="0"/>
      <w:smallCaps w:val="0"/>
      <w:strike w:val="0"/>
      <w:spacing w:val="0"/>
      <w:sz w:val="26"/>
      <w:szCs w:val="26"/>
    </w:rPr>
  </w:style>
  <w:style w:type="paragraph" w:customStyle="1" w:styleId="p1">
    <w:name w:val="p1"/>
    <w:basedOn w:val="a"/>
    <w:rsid w:val="00D027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D027DB"/>
  </w:style>
  <w:style w:type="paragraph" w:customStyle="1" w:styleId="p2">
    <w:name w:val="p2"/>
    <w:basedOn w:val="a"/>
    <w:rsid w:val="00D027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D027DB"/>
  </w:style>
  <w:style w:type="character" w:customStyle="1" w:styleId="s3">
    <w:name w:val="s3"/>
    <w:basedOn w:val="a0"/>
    <w:rsid w:val="00D027DB"/>
  </w:style>
  <w:style w:type="paragraph" w:customStyle="1" w:styleId="p4">
    <w:name w:val="p4"/>
    <w:basedOn w:val="a"/>
    <w:rsid w:val="00D027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
    <w:rsid w:val="00D027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
    <w:rsid w:val="00D027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D027DB"/>
  </w:style>
  <w:style w:type="paragraph" w:customStyle="1" w:styleId="p7">
    <w:name w:val="p7"/>
    <w:basedOn w:val="a"/>
    <w:rsid w:val="00D027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a"/>
    <w:rsid w:val="00D027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
    <w:rsid w:val="00D027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Стиль1"/>
    <w:basedOn w:val="a3"/>
    <w:qFormat/>
    <w:rsid w:val="00D027DB"/>
    <w:pPr>
      <w:numPr>
        <w:numId w:val="36"/>
      </w:numPr>
      <w:tabs>
        <w:tab w:val="left" w:pos="0"/>
      </w:tabs>
      <w:spacing w:after="0" w:line="240" w:lineRule="auto"/>
      <w:ind w:left="0" w:hanging="11"/>
      <w:contextualSpacing w:val="0"/>
      <w:jc w:val="center"/>
    </w:pPr>
    <w:rPr>
      <w:rFonts w:ascii="Times New Roman" w:eastAsia="Times New Roman" w:hAnsi="Times New Roman" w:cs="Times New Roman"/>
      <w:b/>
      <w:sz w:val="28"/>
      <w:szCs w:val="28"/>
      <w:lang w:eastAsia="en-US"/>
    </w:rPr>
  </w:style>
  <w:style w:type="paragraph" w:customStyle="1" w:styleId="2">
    <w:name w:val="Стиль2"/>
    <w:basedOn w:val="a3"/>
    <w:link w:val="29"/>
    <w:qFormat/>
    <w:rsid w:val="00D027DB"/>
    <w:pPr>
      <w:numPr>
        <w:ilvl w:val="1"/>
        <w:numId w:val="36"/>
      </w:numPr>
      <w:tabs>
        <w:tab w:val="left" w:pos="1134"/>
      </w:tabs>
      <w:spacing w:after="0" w:line="240" w:lineRule="auto"/>
      <w:ind w:left="0" w:firstLine="709"/>
      <w:contextualSpacing w:val="0"/>
      <w:jc w:val="both"/>
    </w:pPr>
    <w:rPr>
      <w:rFonts w:ascii="Times New Roman" w:eastAsia="Times New Roman" w:hAnsi="Times New Roman" w:cs="Times New Roman"/>
      <w:b/>
      <w:sz w:val="28"/>
      <w:szCs w:val="28"/>
    </w:rPr>
  </w:style>
  <w:style w:type="character" w:customStyle="1" w:styleId="29">
    <w:name w:val="Стиль2 Знак"/>
    <w:basedOn w:val="a4"/>
    <w:link w:val="2"/>
    <w:rsid w:val="00D027DB"/>
    <w:rPr>
      <w:rFonts w:ascii="Times New Roman" w:eastAsia="Times New Roman" w:hAnsi="Times New Roman" w:cs="Times New Roman"/>
      <w:b/>
      <w:sz w:val="28"/>
      <w:szCs w:val="28"/>
      <w:lang w:eastAsia="ru-RU"/>
    </w:rPr>
  </w:style>
  <w:style w:type="paragraph" w:styleId="aff">
    <w:name w:val="Document Map"/>
    <w:basedOn w:val="a"/>
    <w:link w:val="aff0"/>
    <w:uiPriority w:val="99"/>
    <w:semiHidden/>
    <w:unhideWhenUsed/>
    <w:rsid w:val="00D027DB"/>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D027DB"/>
    <w:rPr>
      <w:rFonts w:ascii="Tahoma" w:eastAsiaTheme="minorEastAsia" w:hAnsi="Tahoma" w:cs="Tahoma"/>
      <w:sz w:val="16"/>
      <w:szCs w:val="16"/>
      <w:lang w:eastAsia="ru-RU"/>
    </w:rPr>
  </w:style>
  <w:style w:type="paragraph" w:styleId="aff1">
    <w:name w:val="TOC Heading"/>
    <w:basedOn w:val="10"/>
    <w:next w:val="a"/>
    <w:uiPriority w:val="39"/>
    <w:unhideWhenUsed/>
    <w:qFormat/>
    <w:rsid w:val="00D027DB"/>
    <w:pPr>
      <w:outlineLvl w:val="9"/>
    </w:pPr>
    <w:rPr>
      <w:rFonts w:asciiTheme="majorHAnsi" w:eastAsiaTheme="majorEastAsia" w:hAnsiTheme="majorHAnsi" w:cstheme="majorBidi"/>
      <w:color w:val="365F91" w:themeColor="accent1" w:themeShade="BF"/>
    </w:rPr>
  </w:style>
  <w:style w:type="paragraph" w:styleId="1b">
    <w:name w:val="toc 1"/>
    <w:basedOn w:val="a"/>
    <w:next w:val="a"/>
    <w:autoRedefine/>
    <w:uiPriority w:val="39"/>
    <w:unhideWhenUsed/>
    <w:rsid w:val="00D027DB"/>
    <w:pPr>
      <w:tabs>
        <w:tab w:val="right" w:leader="dot" w:pos="9769"/>
      </w:tabs>
      <w:spacing w:after="100"/>
    </w:pPr>
    <w:rPr>
      <w:rFonts w:ascii="Times New Roman" w:hAnsi="Times New Roman" w:cs="Times New Roman"/>
      <w:b/>
      <w:noProof/>
      <w:lang w:val="en-US"/>
    </w:rPr>
  </w:style>
  <w:style w:type="paragraph" w:styleId="33">
    <w:name w:val="toc 3"/>
    <w:basedOn w:val="a"/>
    <w:next w:val="a"/>
    <w:autoRedefine/>
    <w:uiPriority w:val="39"/>
    <w:unhideWhenUsed/>
    <w:rsid w:val="00D027DB"/>
    <w:pPr>
      <w:tabs>
        <w:tab w:val="left" w:pos="1320"/>
        <w:tab w:val="right" w:leader="dot" w:pos="9769"/>
      </w:tabs>
      <w:spacing w:after="100"/>
      <w:ind w:left="440"/>
    </w:pPr>
    <w:rPr>
      <w:rFonts w:ascii="Times New Roman" w:hAnsi="Times New Roman" w:cs="Times New Roman"/>
      <w:noProof/>
    </w:rPr>
  </w:style>
  <w:style w:type="character" w:customStyle="1" w:styleId="text-small">
    <w:name w:val="text-small"/>
    <w:basedOn w:val="a0"/>
    <w:rsid w:val="0061194E"/>
  </w:style>
  <w:style w:type="character" w:customStyle="1" w:styleId="margin">
    <w:name w:val="margin"/>
    <w:basedOn w:val="a0"/>
    <w:rsid w:val="006119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27DB"/>
    <w:rPr>
      <w:rFonts w:eastAsiaTheme="minorEastAsia"/>
      <w:lang w:eastAsia="ru-RU"/>
    </w:rPr>
  </w:style>
  <w:style w:type="paragraph" w:styleId="10">
    <w:name w:val="heading 1"/>
    <w:basedOn w:val="a"/>
    <w:next w:val="a"/>
    <w:link w:val="11"/>
    <w:uiPriority w:val="99"/>
    <w:qFormat/>
    <w:rsid w:val="00D027DB"/>
    <w:pPr>
      <w:keepNext/>
      <w:keepLines/>
      <w:spacing w:before="480" w:after="0"/>
      <w:outlineLvl w:val="0"/>
    </w:pPr>
    <w:rPr>
      <w:rFonts w:ascii="Cambria" w:eastAsia="Times New Roman" w:hAnsi="Cambria" w:cs="Cambria"/>
      <w:b/>
      <w:bCs/>
      <w:color w:val="365F91"/>
      <w:sz w:val="28"/>
      <w:szCs w:val="28"/>
      <w:lang w:eastAsia="en-US"/>
    </w:rPr>
  </w:style>
  <w:style w:type="paragraph" w:styleId="20">
    <w:name w:val="heading 2"/>
    <w:basedOn w:val="a"/>
    <w:next w:val="a"/>
    <w:link w:val="21"/>
    <w:uiPriority w:val="99"/>
    <w:qFormat/>
    <w:rsid w:val="00D027DB"/>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D027DB"/>
    <w:pPr>
      <w:keepNext/>
      <w:spacing w:before="240" w:after="60" w:line="240" w:lineRule="auto"/>
      <w:outlineLvl w:val="2"/>
    </w:pPr>
    <w:rPr>
      <w:rFonts w:ascii="Arial" w:eastAsia="Calibri" w:hAnsi="Arial" w:cs="Arial"/>
      <w:b/>
      <w:bCs/>
      <w:sz w:val="26"/>
      <w:szCs w:val="26"/>
    </w:rPr>
  </w:style>
  <w:style w:type="paragraph" w:styleId="4">
    <w:name w:val="heading 4"/>
    <w:basedOn w:val="a"/>
    <w:next w:val="a"/>
    <w:link w:val="40"/>
    <w:uiPriority w:val="99"/>
    <w:qFormat/>
    <w:rsid w:val="00D027DB"/>
    <w:pPr>
      <w:keepNext/>
      <w:spacing w:after="0" w:line="240" w:lineRule="auto"/>
      <w:ind w:right="-533"/>
      <w:outlineLvl w:val="3"/>
    </w:pPr>
    <w:rPr>
      <w:rFonts w:ascii="Times New Roman" w:eastAsia="Times New Roman" w:hAnsi="Times New Roman" w:cs="Times New Roman"/>
      <w:sz w:val="24"/>
      <w:szCs w:val="24"/>
    </w:rPr>
  </w:style>
  <w:style w:type="paragraph" w:styleId="6">
    <w:name w:val="heading 6"/>
    <w:basedOn w:val="a"/>
    <w:next w:val="a"/>
    <w:link w:val="60"/>
    <w:uiPriority w:val="99"/>
    <w:qFormat/>
    <w:rsid w:val="00D027DB"/>
    <w:pPr>
      <w:spacing w:before="240" w:after="60" w:line="240" w:lineRule="auto"/>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D027DB"/>
    <w:rPr>
      <w:rFonts w:ascii="Cambria" w:eastAsia="Times New Roman" w:hAnsi="Cambria" w:cs="Cambria"/>
      <w:b/>
      <w:bCs/>
      <w:color w:val="365F91"/>
      <w:sz w:val="28"/>
      <w:szCs w:val="28"/>
    </w:rPr>
  </w:style>
  <w:style w:type="character" w:customStyle="1" w:styleId="21">
    <w:name w:val="Заголовок 2 Знак"/>
    <w:basedOn w:val="a0"/>
    <w:link w:val="20"/>
    <w:uiPriority w:val="99"/>
    <w:rsid w:val="00D027DB"/>
    <w:rPr>
      <w:rFonts w:ascii="Arial" w:eastAsia="Times New Roman" w:hAnsi="Arial" w:cs="Arial"/>
      <w:b/>
      <w:bCs/>
      <w:i/>
      <w:iCs/>
      <w:sz w:val="28"/>
      <w:szCs w:val="28"/>
      <w:lang w:eastAsia="ru-RU"/>
    </w:rPr>
  </w:style>
  <w:style w:type="character" w:customStyle="1" w:styleId="30">
    <w:name w:val="Заголовок 3 Знак"/>
    <w:basedOn w:val="a0"/>
    <w:link w:val="3"/>
    <w:rsid w:val="00D027DB"/>
    <w:rPr>
      <w:rFonts w:ascii="Arial" w:eastAsia="Calibri" w:hAnsi="Arial" w:cs="Arial"/>
      <w:b/>
      <w:bCs/>
      <w:sz w:val="26"/>
      <w:szCs w:val="26"/>
      <w:lang w:eastAsia="ru-RU"/>
    </w:rPr>
  </w:style>
  <w:style w:type="character" w:customStyle="1" w:styleId="40">
    <w:name w:val="Заголовок 4 Знак"/>
    <w:basedOn w:val="a0"/>
    <w:link w:val="4"/>
    <w:uiPriority w:val="99"/>
    <w:rsid w:val="00D027DB"/>
    <w:rPr>
      <w:rFonts w:ascii="Times New Roman" w:eastAsia="Times New Roman" w:hAnsi="Times New Roman" w:cs="Times New Roman"/>
      <w:sz w:val="24"/>
      <w:szCs w:val="24"/>
      <w:lang w:eastAsia="ru-RU"/>
    </w:rPr>
  </w:style>
  <w:style w:type="character" w:customStyle="1" w:styleId="60">
    <w:name w:val="Заголовок 6 Знак"/>
    <w:basedOn w:val="a0"/>
    <w:link w:val="6"/>
    <w:uiPriority w:val="99"/>
    <w:rsid w:val="00D027DB"/>
    <w:rPr>
      <w:rFonts w:ascii="Times New Roman" w:eastAsia="Times New Roman" w:hAnsi="Times New Roman" w:cs="Times New Roman"/>
      <w:b/>
      <w:bCs/>
      <w:lang w:eastAsia="ru-RU"/>
    </w:rPr>
  </w:style>
  <w:style w:type="paragraph" w:styleId="a3">
    <w:name w:val="List Paragraph"/>
    <w:basedOn w:val="a"/>
    <w:link w:val="a4"/>
    <w:uiPriority w:val="34"/>
    <w:qFormat/>
    <w:rsid w:val="00D027DB"/>
    <w:pPr>
      <w:ind w:left="720"/>
      <w:contextualSpacing/>
    </w:pPr>
  </w:style>
  <w:style w:type="character" w:customStyle="1" w:styleId="a4">
    <w:name w:val="Абзац списка Знак"/>
    <w:link w:val="a3"/>
    <w:uiPriority w:val="34"/>
    <w:locked/>
    <w:rsid w:val="00D027DB"/>
    <w:rPr>
      <w:rFonts w:eastAsiaTheme="minorEastAsia"/>
      <w:lang w:eastAsia="ru-RU"/>
    </w:rPr>
  </w:style>
  <w:style w:type="paragraph" w:styleId="a5">
    <w:name w:val="Body Text Indent"/>
    <w:basedOn w:val="a"/>
    <w:link w:val="a6"/>
    <w:rsid w:val="00D027DB"/>
    <w:pPr>
      <w:spacing w:after="0" w:line="360" w:lineRule="auto"/>
      <w:ind w:left="-540"/>
      <w:jc w:val="both"/>
    </w:pPr>
    <w:rPr>
      <w:rFonts w:ascii="Times New Roman" w:eastAsia="Times New Roman" w:hAnsi="Times New Roman" w:cs="Times New Roman"/>
      <w:sz w:val="28"/>
      <w:szCs w:val="28"/>
    </w:rPr>
  </w:style>
  <w:style w:type="character" w:customStyle="1" w:styleId="a6">
    <w:name w:val="Основной текст с отступом Знак"/>
    <w:basedOn w:val="a0"/>
    <w:link w:val="a5"/>
    <w:rsid w:val="00D027DB"/>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D027D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027DB"/>
    <w:rPr>
      <w:rFonts w:ascii="Tahoma" w:eastAsiaTheme="minorEastAsia" w:hAnsi="Tahoma" w:cs="Tahoma"/>
      <w:sz w:val="16"/>
      <w:szCs w:val="16"/>
      <w:lang w:eastAsia="ru-RU"/>
    </w:rPr>
  </w:style>
  <w:style w:type="paragraph" w:styleId="a9">
    <w:name w:val="No Spacing"/>
    <w:uiPriority w:val="99"/>
    <w:qFormat/>
    <w:rsid w:val="00D027DB"/>
    <w:pPr>
      <w:spacing w:after="0" w:line="240" w:lineRule="auto"/>
    </w:pPr>
    <w:rPr>
      <w:rFonts w:ascii="Times New Roman" w:hAnsi="Times New Roman" w:cs="Times New Roman"/>
      <w:sz w:val="28"/>
      <w:szCs w:val="28"/>
    </w:rPr>
  </w:style>
  <w:style w:type="character" w:customStyle="1" w:styleId="grame">
    <w:name w:val="grame"/>
    <w:basedOn w:val="a0"/>
    <w:uiPriority w:val="99"/>
    <w:rsid w:val="00D027DB"/>
  </w:style>
  <w:style w:type="paragraph" w:customStyle="1" w:styleId="12">
    <w:name w:val="Без интервала1"/>
    <w:rsid w:val="00D027DB"/>
    <w:pPr>
      <w:spacing w:after="0" w:line="240" w:lineRule="auto"/>
    </w:pPr>
    <w:rPr>
      <w:rFonts w:ascii="Calibri" w:eastAsia="Times New Roman" w:hAnsi="Calibri" w:cs="Times New Roman"/>
      <w:lang w:eastAsia="ru-RU"/>
    </w:rPr>
  </w:style>
  <w:style w:type="paragraph" w:customStyle="1" w:styleId="13">
    <w:name w:val="Абзац списка1"/>
    <w:basedOn w:val="a"/>
    <w:uiPriority w:val="99"/>
    <w:rsid w:val="00D027DB"/>
    <w:pPr>
      <w:ind w:left="720"/>
    </w:pPr>
    <w:rPr>
      <w:rFonts w:ascii="Calibri" w:eastAsia="Times New Roman" w:hAnsi="Calibri" w:cs="Calibri"/>
      <w:lang w:eastAsia="en-US"/>
    </w:rPr>
  </w:style>
  <w:style w:type="paragraph" w:customStyle="1" w:styleId="ConsPlusNormal">
    <w:name w:val="ConsPlusNormal"/>
    <w:rsid w:val="00D027D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Default">
    <w:name w:val="Default"/>
    <w:uiPriority w:val="99"/>
    <w:rsid w:val="00D027D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Normal (Web)"/>
    <w:aliases w:val="Обычный (Web)1,Обычный (веб) Знак1,Обычный (веб) Знак Знак1,Знак Знак1 Знак,Обычный (веб) Знак Знак Знак,Знак Знак1 Знак Знак,Обычный (веб) Знак Знак Знак Знак,Знак4 Зна,Знак4,Знак4 Знак,Обычный (веб) Зн"/>
    <w:basedOn w:val="a"/>
    <w:uiPriority w:val="99"/>
    <w:unhideWhenUsed/>
    <w:rsid w:val="00D027DB"/>
    <w:rPr>
      <w:rFonts w:ascii="Times New Roman" w:eastAsia="Calibri" w:hAnsi="Times New Roman" w:cs="Times New Roman"/>
      <w:sz w:val="24"/>
      <w:szCs w:val="24"/>
      <w:lang w:eastAsia="en-US"/>
    </w:rPr>
  </w:style>
  <w:style w:type="paragraph" w:styleId="ab">
    <w:name w:val="Body Text"/>
    <w:basedOn w:val="a"/>
    <w:link w:val="ac"/>
    <w:uiPriority w:val="99"/>
    <w:unhideWhenUsed/>
    <w:rsid w:val="00D027DB"/>
    <w:pPr>
      <w:spacing w:after="120"/>
    </w:pPr>
  </w:style>
  <w:style w:type="character" w:customStyle="1" w:styleId="ac">
    <w:name w:val="Основной текст Знак"/>
    <w:basedOn w:val="a0"/>
    <w:link w:val="ab"/>
    <w:uiPriority w:val="99"/>
    <w:rsid w:val="00D027DB"/>
    <w:rPr>
      <w:rFonts w:eastAsiaTheme="minorEastAsia"/>
      <w:lang w:eastAsia="ru-RU"/>
    </w:rPr>
  </w:style>
  <w:style w:type="character" w:customStyle="1" w:styleId="apple-converted-space">
    <w:name w:val="apple-converted-space"/>
    <w:basedOn w:val="a0"/>
    <w:rsid w:val="00D027DB"/>
  </w:style>
  <w:style w:type="paragraph" w:styleId="ad">
    <w:name w:val="Plain Text"/>
    <w:aliases w:val="Текст Знак1 Знак,Текст Знак Знак Знак, Знак Знак Знак 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Зна,Знак3"/>
    <w:basedOn w:val="a"/>
    <w:link w:val="ae"/>
    <w:unhideWhenUsed/>
    <w:rsid w:val="00D027DB"/>
    <w:pPr>
      <w:spacing w:after="0" w:line="240" w:lineRule="auto"/>
    </w:pPr>
    <w:rPr>
      <w:rFonts w:ascii="Consolas" w:eastAsia="Calibri" w:hAnsi="Consolas" w:cs="Times New Roman"/>
      <w:sz w:val="21"/>
      <w:szCs w:val="21"/>
      <w:lang w:eastAsia="en-US"/>
    </w:rPr>
  </w:style>
  <w:style w:type="character" w:customStyle="1" w:styleId="ae">
    <w:name w:val="Текст Знак"/>
    <w:aliases w:val="Текст Знак1 Знак Знак,Текст Знак Знак Знак Знак, Знак Знак Знак Знак Знак,Знак Знак Знак Знак Знак,Знак Знак, Знак Знак,Текст Знак2 Знак Знак,Текст Знак1 Знак1 Знак Знак,Текст Знак Знак Знак1 Знак Знак,Текст Знак1 Знак Знак Знак Знак Знак"/>
    <w:basedOn w:val="a0"/>
    <w:link w:val="ad"/>
    <w:rsid w:val="00D027DB"/>
    <w:rPr>
      <w:rFonts w:ascii="Consolas" w:eastAsia="Calibri" w:hAnsi="Consolas" w:cs="Times New Roman"/>
      <w:sz w:val="21"/>
      <w:szCs w:val="21"/>
    </w:rPr>
  </w:style>
  <w:style w:type="table" w:styleId="af">
    <w:name w:val="Table Grid"/>
    <w:basedOn w:val="a1"/>
    <w:rsid w:val="00D027DB"/>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0">
    <w:name w:val="header"/>
    <w:basedOn w:val="a"/>
    <w:link w:val="af1"/>
    <w:uiPriority w:val="99"/>
    <w:unhideWhenUsed/>
    <w:rsid w:val="00D027DB"/>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D027DB"/>
    <w:rPr>
      <w:rFonts w:eastAsiaTheme="minorEastAsia"/>
      <w:lang w:eastAsia="ru-RU"/>
    </w:rPr>
  </w:style>
  <w:style w:type="paragraph" w:styleId="af2">
    <w:name w:val="footer"/>
    <w:basedOn w:val="a"/>
    <w:link w:val="af3"/>
    <w:uiPriority w:val="99"/>
    <w:unhideWhenUsed/>
    <w:rsid w:val="00D027DB"/>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027DB"/>
    <w:rPr>
      <w:rFonts w:eastAsiaTheme="minorEastAsia"/>
      <w:lang w:eastAsia="ru-RU"/>
    </w:rPr>
  </w:style>
  <w:style w:type="character" w:customStyle="1" w:styleId="13pt">
    <w:name w:val="Основной текст + 13 pt"/>
    <w:aliases w:val="Полужирный"/>
    <w:uiPriority w:val="99"/>
    <w:rsid w:val="00D027DB"/>
    <w:rPr>
      <w:rFonts w:ascii="Calibri" w:eastAsia="Times New Roman" w:hAnsi="Calibri" w:cs="Calibri"/>
      <w:b/>
      <w:bCs/>
      <w:sz w:val="26"/>
      <w:szCs w:val="26"/>
      <w:shd w:val="clear" w:color="auto" w:fill="FFFFFF"/>
      <w:lang w:val="ru-RU" w:eastAsia="en-US"/>
    </w:rPr>
  </w:style>
  <w:style w:type="character" w:styleId="af4">
    <w:name w:val="Hyperlink"/>
    <w:basedOn w:val="a0"/>
    <w:uiPriority w:val="99"/>
    <w:rsid w:val="00D027DB"/>
    <w:rPr>
      <w:color w:val="0000FF"/>
      <w:u w:val="single"/>
    </w:rPr>
  </w:style>
  <w:style w:type="character" w:customStyle="1" w:styleId="af5">
    <w:name w:val="Текст сноски Знак"/>
    <w:basedOn w:val="a0"/>
    <w:link w:val="af6"/>
    <w:uiPriority w:val="99"/>
    <w:semiHidden/>
    <w:rsid w:val="00D027DB"/>
    <w:rPr>
      <w:rFonts w:ascii="Times New Roman" w:eastAsia="Times New Roman" w:hAnsi="Times New Roman" w:cs="Times New Roman"/>
      <w:sz w:val="20"/>
      <w:szCs w:val="20"/>
    </w:rPr>
  </w:style>
  <w:style w:type="paragraph" w:styleId="af6">
    <w:name w:val="footnote text"/>
    <w:basedOn w:val="a"/>
    <w:link w:val="af5"/>
    <w:uiPriority w:val="99"/>
    <w:semiHidden/>
    <w:rsid w:val="00D027DB"/>
    <w:pPr>
      <w:spacing w:after="0" w:line="240" w:lineRule="auto"/>
    </w:pPr>
    <w:rPr>
      <w:rFonts w:ascii="Times New Roman" w:eastAsia="Times New Roman" w:hAnsi="Times New Roman" w:cs="Times New Roman"/>
      <w:sz w:val="20"/>
      <w:szCs w:val="20"/>
      <w:lang w:eastAsia="en-US"/>
    </w:rPr>
  </w:style>
  <w:style w:type="character" w:customStyle="1" w:styleId="14">
    <w:name w:val="Текст сноски Знак1"/>
    <w:basedOn w:val="a0"/>
    <w:uiPriority w:val="99"/>
    <w:semiHidden/>
    <w:rsid w:val="00D027DB"/>
    <w:rPr>
      <w:rFonts w:eastAsiaTheme="minorEastAsia"/>
      <w:sz w:val="20"/>
      <w:szCs w:val="20"/>
      <w:lang w:eastAsia="ru-RU"/>
    </w:rPr>
  </w:style>
  <w:style w:type="character" w:styleId="af7">
    <w:name w:val="Strong"/>
    <w:basedOn w:val="a0"/>
    <w:uiPriority w:val="22"/>
    <w:qFormat/>
    <w:rsid w:val="00D027DB"/>
    <w:rPr>
      <w:rFonts w:ascii="Times New Roman" w:hAnsi="Times New Roman" w:cs="Times New Roman"/>
      <w:b/>
      <w:bCs/>
    </w:rPr>
  </w:style>
  <w:style w:type="character" w:customStyle="1" w:styleId="af8">
    <w:name w:val="Название Знак"/>
    <w:link w:val="af9"/>
    <w:locked/>
    <w:rsid w:val="00D027DB"/>
    <w:rPr>
      <w:rFonts w:ascii="Calibri" w:eastAsia="Times New Roman" w:hAnsi="Calibri" w:cs="Calibri"/>
      <w:sz w:val="28"/>
      <w:szCs w:val="28"/>
    </w:rPr>
  </w:style>
  <w:style w:type="paragraph" w:styleId="af9">
    <w:name w:val="Title"/>
    <w:basedOn w:val="a"/>
    <w:link w:val="af8"/>
    <w:qFormat/>
    <w:rsid w:val="00D027DB"/>
    <w:pPr>
      <w:spacing w:after="0" w:line="240" w:lineRule="auto"/>
      <w:jc w:val="center"/>
    </w:pPr>
    <w:rPr>
      <w:rFonts w:ascii="Calibri" w:eastAsia="Times New Roman" w:hAnsi="Calibri" w:cs="Calibri"/>
      <w:sz w:val="28"/>
      <w:szCs w:val="28"/>
      <w:lang w:eastAsia="en-US"/>
    </w:rPr>
  </w:style>
  <w:style w:type="character" w:customStyle="1" w:styleId="15">
    <w:name w:val="Название Знак1"/>
    <w:basedOn w:val="a0"/>
    <w:uiPriority w:val="99"/>
    <w:rsid w:val="00D027DB"/>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TitleChar1">
    <w:name w:val="Title Char1"/>
    <w:basedOn w:val="a0"/>
    <w:uiPriority w:val="10"/>
    <w:rsid w:val="00D027DB"/>
    <w:rPr>
      <w:rFonts w:asciiTheme="majorHAnsi" w:eastAsiaTheme="majorEastAsia" w:hAnsiTheme="majorHAnsi" w:cstheme="majorBidi"/>
      <w:b/>
      <w:bCs/>
      <w:kern w:val="28"/>
      <w:sz w:val="32"/>
      <w:szCs w:val="32"/>
    </w:rPr>
  </w:style>
  <w:style w:type="character" w:customStyle="1" w:styleId="22">
    <w:name w:val="Основной текст с отступом 2 Знак"/>
    <w:link w:val="23"/>
    <w:uiPriority w:val="99"/>
    <w:locked/>
    <w:rsid w:val="00D027DB"/>
    <w:rPr>
      <w:rFonts w:ascii="Calibri" w:eastAsia="Times New Roman" w:hAnsi="Calibri" w:cs="Calibri"/>
      <w:sz w:val="28"/>
      <w:szCs w:val="28"/>
    </w:rPr>
  </w:style>
  <w:style w:type="paragraph" w:styleId="23">
    <w:name w:val="Body Text Indent 2"/>
    <w:basedOn w:val="a"/>
    <w:link w:val="22"/>
    <w:uiPriority w:val="99"/>
    <w:rsid w:val="00D027DB"/>
    <w:pPr>
      <w:spacing w:after="120" w:line="480" w:lineRule="auto"/>
      <w:ind w:left="283"/>
    </w:pPr>
    <w:rPr>
      <w:rFonts w:ascii="Calibri" w:eastAsia="Times New Roman" w:hAnsi="Calibri" w:cs="Calibri"/>
      <w:sz w:val="28"/>
      <w:szCs w:val="28"/>
      <w:lang w:eastAsia="en-US"/>
    </w:rPr>
  </w:style>
  <w:style w:type="character" w:customStyle="1" w:styleId="210">
    <w:name w:val="Основной текст с отступом 2 Знак1"/>
    <w:basedOn w:val="a0"/>
    <w:uiPriority w:val="99"/>
    <w:rsid w:val="00D027DB"/>
    <w:rPr>
      <w:rFonts w:eastAsiaTheme="minorEastAsia"/>
      <w:lang w:eastAsia="ru-RU"/>
    </w:rPr>
  </w:style>
  <w:style w:type="character" w:customStyle="1" w:styleId="31">
    <w:name w:val="Основной текст с отступом 3 Знак"/>
    <w:link w:val="32"/>
    <w:uiPriority w:val="99"/>
    <w:locked/>
    <w:rsid w:val="00D027DB"/>
    <w:rPr>
      <w:rFonts w:ascii="Calibri" w:eastAsia="Times New Roman" w:hAnsi="Calibri" w:cs="Calibri"/>
      <w:sz w:val="16"/>
      <w:szCs w:val="16"/>
    </w:rPr>
  </w:style>
  <w:style w:type="paragraph" w:styleId="32">
    <w:name w:val="Body Text Indent 3"/>
    <w:basedOn w:val="a"/>
    <w:link w:val="31"/>
    <w:uiPriority w:val="99"/>
    <w:rsid w:val="00D027DB"/>
    <w:pPr>
      <w:spacing w:after="120" w:line="240" w:lineRule="auto"/>
      <w:ind w:left="283"/>
    </w:pPr>
    <w:rPr>
      <w:rFonts w:ascii="Calibri" w:eastAsia="Times New Roman" w:hAnsi="Calibri" w:cs="Calibri"/>
      <w:sz w:val="16"/>
      <w:szCs w:val="16"/>
      <w:lang w:eastAsia="en-US"/>
    </w:rPr>
  </w:style>
  <w:style w:type="character" w:customStyle="1" w:styleId="310">
    <w:name w:val="Основной текст с отступом 3 Знак1"/>
    <w:basedOn w:val="a0"/>
    <w:uiPriority w:val="99"/>
    <w:rsid w:val="00D027DB"/>
    <w:rPr>
      <w:rFonts w:eastAsiaTheme="minorEastAsia"/>
      <w:sz w:val="16"/>
      <w:szCs w:val="16"/>
      <w:lang w:eastAsia="ru-RU"/>
    </w:rPr>
  </w:style>
  <w:style w:type="character" w:customStyle="1" w:styleId="16">
    <w:name w:val="Текст выноски Знак1"/>
    <w:uiPriority w:val="99"/>
    <w:rsid w:val="00D027DB"/>
    <w:rPr>
      <w:rFonts w:ascii="Tahoma" w:hAnsi="Tahoma" w:cs="Tahoma"/>
      <w:sz w:val="16"/>
      <w:szCs w:val="16"/>
    </w:rPr>
  </w:style>
  <w:style w:type="character" w:customStyle="1" w:styleId="afa">
    <w:name w:val="Основной текст_"/>
    <w:link w:val="17"/>
    <w:locked/>
    <w:rsid w:val="00D027DB"/>
    <w:rPr>
      <w:sz w:val="21"/>
      <w:szCs w:val="21"/>
      <w:shd w:val="clear" w:color="auto" w:fill="FFFFFF"/>
    </w:rPr>
  </w:style>
  <w:style w:type="paragraph" w:customStyle="1" w:styleId="17">
    <w:name w:val="Основной текст1"/>
    <w:basedOn w:val="a"/>
    <w:link w:val="afa"/>
    <w:rsid w:val="00D027DB"/>
    <w:pPr>
      <w:shd w:val="clear" w:color="auto" w:fill="FFFFFF"/>
      <w:spacing w:after="0" w:line="274" w:lineRule="exact"/>
      <w:ind w:hanging="400"/>
    </w:pPr>
    <w:rPr>
      <w:rFonts w:eastAsiaTheme="minorHAnsi"/>
      <w:sz w:val="21"/>
      <w:szCs w:val="21"/>
      <w:shd w:val="clear" w:color="auto" w:fill="FFFFFF"/>
      <w:lang w:eastAsia="en-US"/>
    </w:rPr>
  </w:style>
  <w:style w:type="character" w:customStyle="1" w:styleId="c1">
    <w:name w:val="c1"/>
    <w:uiPriority w:val="99"/>
    <w:rsid w:val="00D027DB"/>
    <w:rPr>
      <w:rFonts w:ascii="Times New Roman" w:hAnsi="Times New Roman" w:cs="Times New Roman"/>
    </w:rPr>
  </w:style>
  <w:style w:type="character" w:customStyle="1" w:styleId="11pt">
    <w:name w:val="Основной текст + 11 pt"/>
    <w:uiPriority w:val="99"/>
    <w:rsid w:val="00D027DB"/>
    <w:rPr>
      <w:rFonts w:ascii="Times New Roman" w:hAnsi="Times New Roman" w:cs="Times New Roman"/>
      <w:spacing w:val="7"/>
      <w:sz w:val="21"/>
      <w:szCs w:val="21"/>
      <w:u w:val="none"/>
      <w:effect w:val="none"/>
    </w:rPr>
  </w:style>
  <w:style w:type="character" w:customStyle="1" w:styleId="apple-style-span">
    <w:name w:val="apple-style-span"/>
    <w:uiPriority w:val="99"/>
    <w:rsid w:val="00D027DB"/>
    <w:rPr>
      <w:rFonts w:ascii="Times New Roman" w:hAnsi="Times New Roman" w:cs="Times New Roman"/>
    </w:rPr>
  </w:style>
  <w:style w:type="character" w:styleId="afb">
    <w:name w:val="FollowedHyperlink"/>
    <w:basedOn w:val="a0"/>
    <w:uiPriority w:val="99"/>
    <w:rsid w:val="00D027DB"/>
    <w:rPr>
      <w:color w:val="0000FF"/>
      <w:u w:val="single"/>
    </w:rPr>
  </w:style>
  <w:style w:type="paragraph" w:customStyle="1" w:styleId="18">
    <w:name w:val="Основной текст с отступом1"/>
    <w:basedOn w:val="a"/>
    <w:link w:val="BodyTextIndent"/>
    <w:uiPriority w:val="99"/>
    <w:rsid w:val="00D027DB"/>
    <w:pPr>
      <w:spacing w:after="120"/>
      <w:ind w:left="283"/>
    </w:pPr>
    <w:rPr>
      <w:rFonts w:ascii="Times New Roman" w:eastAsia="Times New Roman" w:hAnsi="Times New Roman" w:cs="Times New Roman"/>
      <w:sz w:val="24"/>
      <w:szCs w:val="24"/>
    </w:rPr>
  </w:style>
  <w:style w:type="character" w:customStyle="1" w:styleId="BodyTextIndent">
    <w:name w:val="Body Text Indent Знак"/>
    <w:link w:val="18"/>
    <w:uiPriority w:val="99"/>
    <w:locked/>
    <w:rsid w:val="00D027DB"/>
    <w:rPr>
      <w:rFonts w:ascii="Times New Roman" w:eastAsia="Times New Roman" w:hAnsi="Times New Roman" w:cs="Times New Roman"/>
      <w:sz w:val="24"/>
      <w:szCs w:val="24"/>
      <w:lang w:eastAsia="ru-RU"/>
    </w:rPr>
  </w:style>
  <w:style w:type="character" w:customStyle="1" w:styleId="24">
    <w:name w:val="Знак Знак2"/>
    <w:uiPriority w:val="99"/>
    <w:locked/>
    <w:rsid w:val="00D027DB"/>
    <w:rPr>
      <w:rFonts w:ascii="Calibri" w:eastAsia="Times New Roman" w:hAnsi="Calibri" w:cs="Calibri"/>
      <w:sz w:val="24"/>
      <w:szCs w:val="24"/>
      <w:lang w:val="ru-RU" w:eastAsia="ru-RU"/>
    </w:rPr>
  </w:style>
  <w:style w:type="character" w:customStyle="1" w:styleId="19">
    <w:name w:val="Знак Знак1"/>
    <w:uiPriority w:val="99"/>
    <w:rsid w:val="00D027DB"/>
    <w:rPr>
      <w:b/>
      <w:bCs/>
      <w:i/>
      <w:iCs/>
      <w:sz w:val="24"/>
      <w:szCs w:val="24"/>
      <w:lang w:val="ru-RU" w:eastAsia="ru-RU"/>
    </w:rPr>
  </w:style>
  <w:style w:type="paragraph" w:customStyle="1" w:styleId="center">
    <w:name w:val="center"/>
    <w:basedOn w:val="a"/>
    <w:uiPriority w:val="99"/>
    <w:rsid w:val="00D027DB"/>
    <w:pPr>
      <w:spacing w:before="100" w:beforeAutospacing="1" w:after="100" w:afterAutospacing="1" w:line="240" w:lineRule="auto"/>
    </w:pPr>
    <w:rPr>
      <w:rFonts w:ascii="Times New Roman" w:eastAsia="Times New Roman" w:hAnsi="Times New Roman" w:cs="Times New Roman"/>
      <w:sz w:val="24"/>
      <w:szCs w:val="24"/>
    </w:rPr>
  </w:style>
  <w:style w:type="character" w:styleId="afc">
    <w:name w:val="Emphasis"/>
    <w:basedOn w:val="a0"/>
    <w:uiPriority w:val="20"/>
    <w:qFormat/>
    <w:rsid w:val="00D027DB"/>
    <w:rPr>
      <w:i/>
      <w:iCs/>
    </w:rPr>
  </w:style>
  <w:style w:type="character" w:customStyle="1" w:styleId="highlighthighlightactive">
    <w:name w:val="highlight highlight_active"/>
    <w:uiPriority w:val="99"/>
    <w:rsid w:val="00D027DB"/>
  </w:style>
  <w:style w:type="paragraph" w:customStyle="1" w:styleId="110">
    <w:name w:val="Без интервала11"/>
    <w:uiPriority w:val="99"/>
    <w:rsid w:val="00D027DB"/>
    <w:pPr>
      <w:spacing w:after="0" w:line="240" w:lineRule="auto"/>
    </w:pPr>
    <w:rPr>
      <w:rFonts w:ascii="Calibri" w:eastAsia="Times New Roman" w:hAnsi="Calibri" w:cs="Calibri"/>
    </w:rPr>
  </w:style>
  <w:style w:type="character" w:customStyle="1" w:styleId="1a">
    <w:name w:val="Основной текст с отступом Знак1"/>
    <w:uiPriority w:val="99"/>
    <w:rsid w:val="00D027DB"/>
    <w:rPr>
      <w:sz w:val="24"/>
      <w:szCs w:val="24"/>
    </w:rPr>
  </w:style>
  <w:style w:type="character" w:styleId="afd">
    <w:name w:val="page number"/>
    <w:basedOn w:val="a0"/>
    <w:uiPriority w:val="99"/>
    <w:rsid w:val="00D027DB"/>
  </w:style>
  <w:style w:type="paragraph" w:customStyle="1" w:styleId="111">
    <w:name w:val="Абзац списка11"/>
    <w:basedOn w:val="a"/>
    <w:uiPriority w:val="99"/>
    <w:rsid w:val="00D027DB"/>
    <w:pPr>
      <w:ind w:left="720"/>
    </w:pPr>
    <w:rPr>
      <w:rFonts w:ascii="Calibri" w:eastAsia="Times New Roman" w:hAnsi="Calibri" w:cs="Calibri"/>
      <w:lang w:eastAsia="en-US"/>
    </w:rPr>
  </w:style>
  <w:style w:type="paragraph" w:styleId="25">
    <w:name w:val="toc 2"/>
    <w:basedOn w:val="a"/>
    <w:next w:val="a"/>
    <w:autoRedefine/>
    <w:uiPriority w:val="39"/>
    <w:unhideWhenUsed/>
    <w:rsid w:val="00D027DB"/>
    <w:pPr>
      <w:tabs>
        <w:tab w:val="left" w:pos="880"/>
        <w:tab w:val="right" w:leader="dot" w:pos="9912"/>
      </w:tabs>
      <w:spacing w:after="100"/>
      <w:ind w:left="220"/>
    </w:pPr>
    <w:rPr>
      <w:rFonts w:ascii="Times New Roman" w:eastAsiaTheme="minorHAnsi" w:hAnsi="Times New Roman" w:cs="Times New Roman"/>
      <w:b/>
      <w:noProof/>
      <w:sz w:val="24"/>
      <w:szCs w:val="24"/>
      <w:lang w:eastAsia="en-US"/>
    </w:rPr>
  </w:style>
  <w:style w:type="character" w:customStyle="1" w:styleId="26">
    <w:name w:val="Заголовок №2_"/>
    <w:link w:val="27"/>
    <w:uiPriority w:val="99"/>
    <w:locked/>
    <w:rsid w:val="00D027DB"/>
    <w:rPr>
      <w:rFonts w:ascii="Sylfaen" w:hAnsi="Sylfaen" w:cs="Sylfaen"/>
      <w:spacing w:val="10"/>
      <w:sz w:val="25"/>
      <w:szCs w:val="25"/>
      <w:shd w:val="clear" w:color="auto" w:fill="FFFFFF"/>
    </w:rPr>
  </w:style>
  <w:style w:type="paragraph" w:customStyle="1" w:styleId="27">
    <w:name w:val="Заголовок №2"/>
    <w:basedOn w:val="a"/>
    <w:link w:val="26"/>
    <w:uiPriority w:val="99"/>
    <w:rsid w:val="00D027DB"/>
    <w:pPr>
      <w:widowControl w:val="0"/>
      <w:shd w:val="clear" w:color="auto" w:fill="FFFFFF"/>
      <w:spacing w:before="240" w:after="0" w:line="494" w:lineRule="exact"/>
      <w:ind w:firstLine="3440"/>
      <w:outlineLvl w:val="1"/>
    </w:pPr>
    <w:rPr>
      <w:rFonts w:ascii="Sylfaen" w:eastAsiaTheme="minorHAnsi" w:hAnsi="Sylfaen" w:cs="Sylfaen"/>
      <w:spacing w:val="10"/>
      <w:sz w:val="25"/>
      <w:szCs w:val="25"/>
      <w:lang w:eastAsia="en-US"/>
    </w:rPr>
  </w:style>
  <w:style w:type="paragraph" w:customStyle="1" w:styleId="28">
    <w:name w:val="Основной текст2"/>
    <w:basedOn w:val="a"/>
    <w:rsid w:val="00D027DB"/>
    <w:pPr>
      <w:widowControl w:val="0"/>
      <w:shd w:val="clear" w:color="auto" w:fill="FFFFFF"/>
      <w:spacing w:after="0" w:line="187" w:lineRule="exact"/>
      <w:jc w:val="both"/>
    </w:pPr>
    <w:rPr>
      <w:rFonts w:ascii="Calibri" w:eastAsia="Times New Roman" w:hAnsi="Calibri" w:cs="Times New Roman"/>
      <w:sz w:val="26"/>
      <w:szCs w:val="26"/>
    </w:rPr>
  </w:style>
  <w:style w:type="character" w:customStyle="1" w:styleId="afe">
    <w:name w:val="Основной текст + Полужирный"/>
    <w:rsid w:val="00D027DB"/>
    <w:rPr>
      <w:rFonts w:ascii="Times New Roman" w:eastAsia="Times New Roman" w:hAnsi="Times New Roman" w:cs="Times New Roman"/>
      <w:b/>
      <w:bCs/>
      <w:i w:val="0"/>
      <w:iCs w:val="0"/>
      <w:smallCaps w:val="0"/>
      <w:strike w:val="0"/>
      <w:spacing w:val="0"/>
      <w:sz w:val="26"/>
      <w:szCs w:val="26"/>
    </w:rPr>
  </w:style>
  <w:style w:type="paragraph" w:customStyle="1" w:styleId="p1">
    <w:name w:val="p1"/>
    <w:basedOn w:val="a"/>
    <w:rsid w:val="00D027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D027DB"/>
  </w:style>
  <w:style w:type="paragraph" w:customStyle="1" w:styleId="p2">
    <w:name w:val="p2"/>
    <w:basedOn w:val="a"/>
    <w:rsid w:val="00D027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D027DB"/>
  </w:style>
  <w:style w:type="character" w:customStyle="1" w:styleId="s3">
    <w:name w:val="s3"/>
    <w:basedOn w:val="a0"/>
    <w:rsid w:val="00D027DB"/>
  </w:style>
  <w:style w:type="paragraph" w:customStyle="1" w:styleId="p4">
    <w:name w:val="p4"/>
    <w:basedOn w:val="a"/>
    <w:rsid w:val="00D027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
    <w:rsid w:val="00D027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
    <w:rsid w:val="00D027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D027DB"/>
  </w:style>
  <w:style w:type="paragraph" w:customStyle="1" w:styleId="p7">
    <w:name w:val="p7"/>
    <w:basedOn w:val="a"/>
    <w:rsid w:val="00D027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a"/>
    <w:rsid w:val="00D027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
    <w:rsid w:val="00D027D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Стиль1"/>
    <w:basedOn w:val="a3"/>
    <w:qFormat/>
    <w:rsid w:val="00D027DB"/>
    <w:pPr>
      <w:numPr>
        <w:numId w:val="36"/>
      </w:numPr>
      <w:tabs>
        <w:tab w:val="left" w:pos="0"/>
      </w:tabs>
      <w:spacing w:after="0" w:line="240" w:lineRule="auto"/>
      <w:ind w:left="0" w:hanging="11"/>
      <w:contextualSpacing w:val="0"/>
      <w:jc w:val="center"/>
    </w:pPr>
    <w:rPr>
      <w:rFonts w:ascii="Times New Roman" w:eastAsia="Times New Roman" w:hAnsi="Times New Roman" w:cs="Times New Roman"/>
      <w:b/>
      <w:sz w:val="28"/>
      <w:szCs w:val="28"/>
      <w:lang w:eastAsia="en-US"/>
    </w:rPr>
  </w:style>
  <w:style w:type="paragraph" w:customStyle="1" w:styleId="2">
    <w:name w:val="Стиль2"/>
    <w:basedOn w:val="a3"/>
    <w:link w:val="29"/>
    <w:qFormat/>
    <w:rsid w:val="00D027DB"/>
    <w:pPr>
      <w:numPr>
        <w:ilvl w:val="1"/>
        <w:numId w:val="36"/>
      </w:numPr>
      <w:tabs>
        <w:tab w:val="left" w:pos="1134"/>
      </w:tabs>
      <w:spacing w:after="0" w:line="240" w:lineRule="auto"/>
      <w:ind w:left="0" w:firstLine="709"/>
      <w:contextualSpacing w:val="0"/>
      <w:jc w:val="both"/>
    </w:pPr>
    <w:rPr>
      <w:rFonts w:ascii="Times New Roman" w:eastAsia="Times New Roman" w:hAnsi="Times New Roman" w:cs="Times New Roman"/>
      <w:b/>
      <w:sz w:val="28"/>
      <w:szCs w:val="28"/>
    </w:rPr>
  </w:style>
  <w:style w:type="character" w:customStyle="1" w:styleId="29">
    <w:name w:val="Стиль2 Знак"/>
    <w:basedOn w:val="a4"/>
    <w:link w:val="2"/>
    <w:rsid w:val="00D027DB"/>
    <w:rPr>
      <w:rFonts w:ascii="Times New Roman" w:eastAsia="Times New Roman" w:hAnsi="Times New Roman" w:cs="Times New Roman"/>
      <w:b/>
      <w:sz w:val="28"/>
      <w:szCs w:val="28"/>
      <w:lang w:eastAsia="ru-RU"/>
    </w:rPr>
  </w:style>
  <w:style w:type="paragraph" w:styleId="aff">
    <w:name w:val="Document Map"/>
    <w:basedOn w:val="a"/>
    <w:link w:val="aff0"/>
    <w:uiPriority w:val="99"/>
    <w:semiHidden/>
    <w:unhideWhenUsed/>
    <w:rsid w:val="00D027DB"/>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D027DB"/>
    <w:rPr>
      <w:rFonts w:ascii="Tahoma" w:eastAsiaTheme="minorEastAsia" w:hAnsi="Tahoma" w:cs="Tahoma"/>
      <w:sz w:val="16"/>
      <w:szCs w:val="16"/>
      <w:lang w:eastAsia="ru-RU"/>
    </w:rPr>
  </w:style>
  <w:style w:type="paragraph" w:styleId="aff1">
    <w:name w:val="TOC Heading"/>
    <w:basedOn w:val="10"/>
    <w:next w:val="a"/>
    <w:uiPriority w:val="39"/>
    <w:unhideWhenUsed/>
    <w:qFormat/>
    <w:rsid w:val="00D027DB"/>
    <w:pPr>
      <w:outlineLvl w:val="9"/>
    </w:pPr>
    <w:rPr>
      <w:rFonts w:asciiTheme="majorHAnsi" w:eastAsiaTheme="majorEastAsia" w:hAnsiTheme="majorHAnsi" w:cstheme="majorBidi"/>
      <w:color w:val="365F91" w:themeColor="accent1" w:themeShade="BF"/>
    </w:rPr>
  </w:style>
  <w:style w:type="paragraph" w:styleId="1b">
    <w:name w:val="toc 1"/>
    <w:basedOn w:val="a"/>
    <w:next w:val="a"/>
    <w:autoRedefine/>
    <w:uiPriority w:val="39"/>
    <w:unhideWhenUsed/>
    <w:rsid w:val="00D027DB"/>
    <w:pPr>
      <w:tabs>
        <w:tab w:val="right" w:leader="dot" w:pos="9769"/>
      </w:tabs>
      <w:spacing w:after="100"/>
    </w:pPr>
    <w:rPr>
      <w:rFonts w:ascii="Times New Roman" w:hAnsi="Times New Roman" w:cs="Times New Roman"/>
      <w:b/>
      <w:noProof/>
      <w:lang w:val="en-US"/>
    </w:rPr>
  </w:style>
  <w:style w:type="paragraph" w:styleId="33">
    <w:name w:val="toc 3"/>
    <w:basedOn w:val="a"/>
    <w:next w:val="a"/>
    <w:autoRedefine/>
    <w:uiPriority w:val="39"/>
    <w:unhideWhenUsed/>
    <w:rsid w:val="00D027DB"/>
    <w:pPr>
      <w:tabs>
        <w:tab w:val="left" w:pos="1320"/>
        <w:tab w:val="right" w:leader="dot" w:pos="9769"/>
      </w:tabs>
      <w:spacing w:after="100"/>
      <w:ind w:left="440"/>
    </w:pPr>
    <w:rPr>
      <w:rFonts w:ascii="Times New Roman" w:hAnsi="Times New Roman" w:cs="Times New Roman"/>
      <w:noProof/>
    </w:rPr>
  </w:style>
  <w:style w:type="character" w:customStyle="1" w:styleId="text-small">
    <w:name w:val="text-small"/>
    <w:basedOn w:val="a0"/>
    <w:rsid w:val="0061194E"/>
  </w:style>
  <w:style w:type="character" w:customStyle="1" w:styleId="margin">
    <w:name w:val="margin"/>
    <w:basedOn w:val="a0"/>
    <w:rsid w:val="0061194E"/>
  </w:style>
</w:styles>
</file>

<file path=word/webSettings.xml><?xml version="1.0" encoding="utf-8"?>
<w:webSettings xmlns:r="http://schemas.openxmlformats.org/officeDocument/2006/relationships" xmlns:w="http://schemas.openxmlformats.org/wordprocessingml/2006/main">
  <w:divs>
    <w:div w:id="221983539">
      <w:bodyDiv w:val="1"/>
      <w:marLeft w:val="0"/>
      <w:marRight w:val="0"/>
      <w:marTop w:val="0"/>
      <w:marBottom w:val="0"/>
      <w:divBdr>
        <w:top w:val="none" w:sz="0" w:space="0" w:color="auto"/>
        <w:left w:val="none" w:sz="0" w:space="0" w:color="auto"/>
        <w:bottom w:val="none" w:sz="0" w:space="0" w:color="auto"/>
        <w:right w:val="none" w:sz="0" w:space="0" w:color="auto"/>
      </w:divBdr>
    </w:div>
    <w:div w:id="473523015">
      <w:bodyDiv w:val="1"/>
      <w:marLeft w:val="0"/>
      <w:marRight w:val="0"/>
      <w:marTop w:val="0"/>
      <w:marBottom w:val="0"/>
      <w:divBdr>
        <w:top w:val="none" w:sz="0" w:space="0" w:color="auto"/>
        <w:left w:val="none" w:sz="0" w:space="0" w:color="auto"/>
        <w:bottom w:val="none" w:sz="0" w:space="0" w:color="auto"/>
        <w:right w:val="none" w:sz="0" w:space="0" w:color="auto"/>
      </w:divBdr>
    </w:div>
    <w:div w:id="134081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3DE5A-A9DC-455D-9818-C2829D769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7536</Words>
  <Characters>42958</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Лазарева Диана Анатольевна</dc:creator>
  <cp:lastModifiedBy>kolesnik_av</cp:lastModifiedBy>
  <cp:revision>3</cp:revision>
  <cp:lastPrinted>2017-05-26T12:20:00Z</cp:lastPrinted>
  <dcterms:created xsi:type="dcterms:W3CDTF">2017-06-14T11:04:00Z</dcterms:created>
  <dcterms:modified xsi:type="dcterms:W3CDTF">2017-10-06T11:39:00Z</dcterms:modified>
</cp:coreProperties>
</file>