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8E" w:rsidRDefault="000D5378" w:rsidP="000D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0D5378" w:rsidRDefault="000D5378" w:rsidP="000D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78" w:rsidRDefault="000D5378" w:rsidP="000D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78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0D40E4" w:rsidRDefault="000D5378" w:rsidP="000D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0D5378" w:rsidRDefault="000D5378" w:rsidP="000D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D5378" w:rsidRDefault="000D5378" w:rsidP="000D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2021 года</w:t>
      </w:r>
    </w:p>
    <w:p w:rsidR="000D40E4" w:rsidRDefault="000D40E4" w:rsidP="000D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E4" w:rsidRDefault="000D40E4" w:rsidP="00870BE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0E4">
        <w:rPr>
          <w:rFonts w:ascii="Times New Roman" w:hAnsi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</w:t>
      </w:r>
      <w:r w:rsidR="00CE1B51">
        <w:rPr>
          <w:rFonts w:ascii="Times New Roman" w:hAnsi="Times New Roman"/>
          <w:sz w:val="28"/>
          <w:szCs w:val="28"/>
        </w:rPr>
        <w:t>я</w:t>
      </w:r>
      <w:r w:rsidRPr="000D40E4">
        <w:rPr>
          <w:rFonts w:ascii="Times New Roman" w:hAnsi="Times New Roman"/>
          <w:sz w:val="28"/>
          <w:szCs w:val="28"/>
        </w:rPr>
        <w:t xml:space="preserve"> в Постановление Правительства Приднестровской Молдавской Республики от 29 мая 2020 года № 179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0E4">
        <w:rPr>
          <w:rFonts w:ascii="Times New Roman" w:hAnsi="Times New Roman"/>
          <w:sz w:val="28"/>
          <w:szCs w:val="28"/>
        </w:rPr>
        <w:t>«О стоимости природного газа (газовой составляющей), учитываемой в предельных уровнях тарифов на услуги газоснабжения на 2021 год»</w:t>
      </w:r>
      <w:r>
        <w:rPr>
          <w:rFonts w:ascii="Times New Roman" w:hAnsi="Times New Roman"/>
          <w:sz w:val="28"/>
          <w:szCs w:val="28"/>
        </w:rPr>
        <w:t>.</w:t>
      </w:r>
    </w:p>
    <w:p w:rsidR="002B0A24" w:rsidRPr="002B0A24" w:rsidRDefault="002B0A24" w:rsidP="002B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24" w:rsidRPr="002B0A24" w:rsidRDefault="002B0A24" w:rsidP="002B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24">
        <w:rPr>
          <w:rFonts w:ascii="Times New Roman" w:hAnsi="Times New Roman" w:cs="Times New Roman"/>
          <w:sz w:val="28"/>
          <w:szCs w:val="28"/>
        </w:rPr>
        <w:t>Докладчик:</w:t>
      </w:r>
    </w:p>
    <w:p w:rsidR="002B0A24" w:rsidRPr="002B0A24" w:rsidRDefault="002B0A24" w:rsidP="002B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A24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2B0A24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2B0A2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2B0A24" w:rsidRDefault="002B0A24" w:rsidP="002B0A2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83809" w:rsidRPr="00883809" w:rsidRDefault="00883809" w:rsidP="0006099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809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809">
        <w:rPr>
          <w:rFonts w:ascii="Times New Roman" w:hAnsi="Times New Roman" w:cs="Times New Roman"/>
          <w:sz w:val="28"/>
          <w:szCs w:val="28"/>
        </w:rPr>
        <w:t>«О дополнительных мерах, направленных на стабилизацию экономики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809" w:rsidRDefault="00883809" w:rsidP="002B0A2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D3D1D" w:rsidRDefault="001D3D1D" w:rsidP="002B0A2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1D3D1D" w:rsidRPr="001D3D1D" w:rsidRDefault="001D3D1D" w:rsidP="001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1D">
        <w:rPr>
          <w:rFonts w:ascii="Times New Roman" w:hAnsi="Times New Roman" w:cs="Times New Roman"/>
          <w:b/>
          <w:sz w:val="28"/>
          <w:szCs w:val="28"/>
        </w:rPr>
        <w:t>Глушкова Мария Николаевна</w:t>
      </w:r>
      <w:r w:rsidRPr="001D3D1D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  <w:r w:rsidRPr="001D3D1D">
        <w:rPr>
          <w:rFonts w:ascii="Times New Roman" w:hAnsi="Times New Roman" w:cs="Times New Roman"/>
          <w:sz w:val="28"/>
          <w:szCs w:val="28"/>
        </w:rPr>
        <w:br/>
        <w:t xml:space="preserve">экономического развития Приднестровской Молдавской Республики </w:t>
      </w:r>
      <w:r w:rsidRPr="001D3D1D">
        <w:rPr>
          <w:rFonts w:ascii="Times New Roman" w:hAnsi="Times New Roman" w:cs="Times New Roman"/>
          <w:sz w:val="28"/>
          <w:szCs w:val="28"/>
        </w:rPr>
        <w:br/>
        <w:t xml:space="preserve">по макроэкономике. </w:t>
      </w:r>
    </w:p>
    <w:p w:rsidR="001D3D1D" w:rsidRDefault="001D3D1D" w:rsidP="001D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C5" w:rsidRDefault="001D0BC5" w:rsidP="00AC19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закона Приднестровской Молдавской Республики «О внесении дополнения в Закон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1D0B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0BC5">
        <w:rPr>
          <w:rFonts w:ascii="Times New Roman" w:hAnsi="Times New Roman" w:cs="Times New Roman"/>
          <w:sz w:val="28"/>
          <w:szCs w:val="28"/>
        </w:rPr>
        <w:t xml:space="preserve"> инфекции, вызванной новым типом вируса COVID-19, в 2020 и 2021 годах»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BC5" w:rsidRDefault="001D0BC5" w:rsidP="001D0BC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0BC5" w:rsidRDefault="001D0BC5" w:rsidP="001D0BC5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1D0BC5" w:rsidRPr="001D3D1D" w:rsidRDefault="001D0BC5" w:rsidP="001D0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1D">
        <w:rPr>
          <w:rFonts w:ascii="Times New Roman" w:hAnsi="Times New Roman" w:cs="Times New Roman"/>
          <w:b/>
          <w:sz w:val="28"/>
          <w:szCs w:val="28"/>
        </w:rPr>
        <w:t>Глушкова Мария Николаевна</w:t>
      </w:r>
      <w:r w:rsidRPr="001D3D1D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  <w:r w:rsidRPr="001D3D1D">
        <w:rPr>
          <w:rFonts w:ascii="Times New Roman" w:hAnsi="Times New Roman" w:cs="Times New Roman"/>
          <w:sz w:val="28"/>
          <w:szCs w:val="28"/>
        </w:rPr>
        <w:br/>
        <w:t xml:space="preserve">экономического развития Приднестровской Молдавской Республики </w:t>
      </w:r>
      <w:r w:rsidRPr="001D3D1D">
        <w:rPr>
          <w:rFonts w:ascii="Times New Roman" w:hAnsi="Times New Roman" w:cs="Times New Roman"/>
          <w:sz w:val="28"/>
          <w:szCs w:val="28"/>
        </w:rPr>
        <w:br/>
        <w:t xml:space="preserve">по макроэкономике. </w:t>
      </w:r>
    </w:p>
    <w:p w:rsidR="001D0BC5" w:rsidRPr="001D3D1D" w:rsidRDefault="001D0BC5" w:rsidP="001D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C1" w:rsidRDefault="009C73C1" w:rsidP="009C73C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73C1">
        <w:rPr>
          <w:rFonts w:ascii="Times New Roman" w:hAnsi="Times New Roman"/>
          <w:sz w:val="28"/>
          <w:szCs w:val="28"/>
        </w:rPr>
        <w:t>О проекте распоряжения Правительства Приднестровской Молдавской Республики «О проекте постановления Верховного Совета Придн</w:t>
      </w:r>
      <w:r>
        <w:rPr>
          <w:rFonts w:ascii="Times New Roman" w:hAnsi="Times New Roman"/>
          <w:sz w:val="28"/>
          <w:szCs w:val="28"/>
        </w:rPr>
        <w:t xml:space="preserve">естровской </w:t>
      </w:r>
      <w:r w:rsidRPr="009C73C1">
        <w:rPr>
          <w:rFonts w:ascii="Times New Roman" w:hAnsi="Times New Roman"/>
          <w:sz w:val="28"/>
          <w:szCs w:val="28"/>
        </w:rPr>
        <w:t xml:space="preserve">Молдавской Республики </w:t>
      </w:r>
      <w:bookmarkStart w:id="1" w:name="_Hlk85121105"/>
      <w:r w:rsidRPr="009C73C1">
        <w:rPr>
          <w:rFonts w:ascii="Times New Roman" w:hAnsi="Times New Roman"/>
          <w:sz w:val="28"/>
          <w:szCs w:val="28"/>
        </w:rPr>
        <w:t xml:space="preserve">«О безвозмездной передаче </w:t>
      </w:r>
      <w:r w:rsidRPr="009C73C1">
        <w:rPr>
          <w:rFonts w:ascii="Times New Roman" w:hAnsi="Times New Roman"/>
          <w:sz w:val="28"/>
          <w:szCs w:val="28"/>
        </w:rPr>
        <w:lastRenderedPageBreak/>
        <w:t>недвижимого имущества из государственной собственности в муниципальную собственность города Тирасполя»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6B0494" w:rsidRDefault="006B0494" w:rsidP="006B049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6B0494" w:rsidRDefault="006B0494" w:rsidP="006B049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6B0494" w:rsidRPr="009C73C1" w:rsidRDefault="006B0494" w:rsidP="006B04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494">
        <w:rPr>
          <w:rFonts w:ascii="Times New Roman" w:hAnsi="Times New Roman"/>
          <w:b/>
          <w:sz w:val="28"/>
          <w:szCs w:val="28"/>
        </w:rPr>
        <w:t>Николюк</w:t>
      </w:r>
      <w:proofErr w:type="spellEnd"/>
      <w:r w:rsidRPr="006B0494">
        <w:rPr>
          <w:rFonts w:ascii="Times New Roman" w:hAnsi="Times New Roman"/>
          <w:b/>
          <w:sz w:val="28"/>
          <w:szCs w:val="28"/>
        </w:rPr>
        <w:t xml:space="preserve"> Алла Николаевна</w:t>
      </w:r>
      <w:r>
        <w:rPr>
          <w:rFonts w:ascii="Times New Roman" w:hAnsi="Times New Roman"/>
          <w:sz w:val="28"/>
          <w:szCs w:val="28"/>
        </w:rPr>
        <w:t xml:space="preserve"> – министр просвещения Приднестровской Молдавской Республики.</w:t>
      </w:r>
    </w:p>
    <w:p w:rsidR="000D40E4" w:rsidRPr="000D5378" w:rsidRDefault="000D40E4" w:rsidP="009C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40E4" w:rsidRPr="000D5378" w:rsidSect="008F4730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30" w:rsidRDefault="008F4730" w:rsidP="008F4730">
      <w:pPr>
        <w:spacing w:after="0" w:line="240" w:lineRule="auto"/>
      </w:pPr>
      <w:r>
        <w:separator/>
      </w:r>
    </w:p>
  </w:endnote>
  <w:endnote w:type="continuationSeparator" w:id="0">
    <w:p w:rsidR="008F4730" w:rsidRDefault="008F4730" w:rsidP="008F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30" w:rsidRDefault="008F4730" w:rsidP="008F4730">
      <w:pPr>
        <w:spacing w:after="0" w:line="240" w:lineRule="auto"/>
      </w:pPr>
      <w:r>
        <w:separator/>
      </w:r>
    </w:p>
  </w:footnote>
  <w:footnote w:type="continuationSeparator" w:id="0">
    <w:p w:rsidR="008F4730" w:rsidRDefault="008F4730" w:rsidP="008F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24207"/>
      <w:docPartObj>
        <w:docPartGallery w:val="Page Numbers (Top of Page)"/>
        <w:docPartUnique/>
      </w:docPartObj>
    </w:sdtPr>
    <w:sdtEndPr/>
    <w:sdtContent>
      <w:p w:rsidR="008F4730" w:rsidRDefault="008F47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63">
          <w:rPr>
            <w:noProof/>
          </w:rPr>
          <w:t>2</w:t>
        </w:r>
        <w:r>
          <w:fldChar w:fldCharType="end"/>
        </w:r>
      </w:p>
    </w:sdtContent>
  </w:sdt>
  <w:p w:rsidR="008F4730" w:rsidRDefault="008F47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40A3"/>
    <w:multiLevelType w:val="hybridMultilevel"/>
    <w:tmpl w:val="AA3A0F12"/>
    <w:lvl w:ilvl="0" w:tplc="6C92A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78"/>
    <w:rsid w:val="000D40E4"/>
    <w:rsid w:val="000D5378"/>
    <w:rsid w:val="001240FD"/>
    <w:rsid w:val="001D0BC5"/>
    <w:rsid w:val="001D3D1D"/>
    <w:rsid w:val="002B0A24"/>
    <w:rsid w:val="006B0494"/>
    <w:rsid w:val="00883809"/>
    <w:rsid w:val="008F4730"/>
    <w:rsid w:val="00991664"/>
    <w:rsid w:val="009C73C1"/>
    <w:rsid w:val="00AB3C88"/>
    <w:rsid w:val="00BE3663"/>
    <w:rsid w:val="00CE1B51"/>
    <w:rsid w:val="00EC798E"/>
    <w:rsid w:val="00F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70328-2706-430B-89DE-76E46869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E4"/>
    <w:pPr>
      <w:ind w:left="720"/>
      <w:contextualSpacing/>
    </w:pPr>
  </w:style>
  <w:style w:type="character" w:customStyle="1" w:styleId="4">
    <w:name w:val="Основной текст (4)_"/>
    <w:link w:val="41"/>
    <w:rsid w:val="00883809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83809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F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730"/>
  </w:style>
  <w:style w:type="paragraph" w:styleId="a6">
    <w:name w:val="footer"/>
    <w:basedOn w:val="a"/>
    <w:link w:val="a7"/>
    <w:uiPriority w:val="99"/>
    <w:unhideWhenUsed/>
    <w:rsid w:val="008F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15</cp:revision>
  <dcterms:created xsi:type="dcterms:W3CDTF">2021-12-08T11:42:00Z</dcterms:created>
  <dcterms:modified xsi:type="dcterms:W3CDTF">2021-12-09T15:21:00Z</dcterms:modified>
</cp:coreProperties>
</file>