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17" w:rsidRPr="000722D5" w:rsidRDefault="00045D17" w:rsidP="009E32EF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722D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Проект</w:t>
      </w:r>
    </w:p>
    <w:p w:rsidR="00045D17" w:rsidRPr="000722D5" w:rsidRDefault="00045D17" w:rsidP="00045D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45D17" w:rsidRPr="000722D5" w:rsidRDefault="00045D17" w:rsidP="00045D1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722D5">
        <w:rPr>
          <w:rFonts w:ascii="Times New Roman" w:hAnsi="Times New Roman" w:cs="Times New Roman"/>
          <w:sz w:val="27"/>
          <w:szCs w:val="27"/>
        </w:rPr>
        <w:t>ДОПОЛНИТЕЛЬНАЯ ПОВЕСТКА ДНЯ</w:t>
      </w:r>
    </w:p>
    <w:p w:rsidR="00045D17" w:rsidRPr="000722D5" w:rsidRDefault="00045D17" w:rsidP="00045D1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722D5">
        <w:rPr>
          <w:rFonts w:ascii="Times New Roman" w:hAnsi="Times New Roman" w:cs="Times New Roman"/>
          <w:sz w:val="27"/>
          <w:szCs w:val="27"/>
        </w:rPr>
        <w:t>заседания Правительства</w:t>
      </w:r>
    </w:p>
    <w:p w:rsidR="00045D17" w:rsidRPr="000722D5" w:rsidRDefault="00045D17" w:rsidP="00045D1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722D5">
        <w:rPr>
          <w:rFonts w:ascii="Times New Roman" w:hAnsi="Times New Roman" w:cs="Times New Roman"/>
          <w:sz w:val="27"/>
          <w:szCs w:val="27"/>
        </w:rPr>
        <w:t>Приднестровской Молдавской Республики</w:t>
      </w:r>
    </w:p>
    <w:p w:rsidR="00045D17" w:rsidRPr="000722D5" w:rsidRDefault="00045D17" w:rsidP="00045D1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722D5">
        <w:rPr>
          <w:rFonts w:ascii="Times New Roman" w:hAnsi="Times New Roman" w:cs="Times New Roman"/>
          <w:sz w:val="27"/>
          <w:szCs w:val="27"/>
        </w:rPr>
        <w:t>24 декабря 2020 года</w:t>
      </w:r>
    </w:p>
    <w:p w:rsidR="00045D17" w:rsidRPr="000722D5" w:rsidRDefault="00045D17" w:rsidP="00045D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130E5" w:rsidRPr="000722D5" w:rsidRDefault="00A130E5" w:rsidP="00A130E5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22D5">
        <w:rPr>
          <w:rFonts w:ascii="Times New Roman" w:hAnsi="Times New Roman" w:cs="Times New Roman"/>
          <w:sz w:val="27"/>
          <w:szCs w:val="27"/>
        </w:rPr>
        <w:t>О проекте распоряжения Правительства Приднестровской Молдавской Республики «О проекте закона Приднестровской Молдавской Республики «О внесении изменений и дополнений в Закон Приднестровской Молдавской Республики «О республиканском бюджете на 2020 год».</w:t>
      </w:r>
    </w:p>
    <w:p w:rsidR="00A130E5" w:rsidRPr="000722D5" w:rsidRDefault="00A130E5" w:rsidP="00A13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30E5" w:rsidRPr="000722D5" w:rsidRDefault="00A130E5" w:rsidP="00A130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722D5">
        <w:rPr>
          <w:rFonts w:ascii="Times New Roman" w:hAnsi="Times New Roman" w:cs="Times New Roman"/>
          <w:bCs/>
          <w:sz w:val="27"/>
          <w:szCs w:val="27"/>
        </w:rPr>
        <w:t>Докладчик:</w:t>
      </w:r>
    </w:p>
    <w:p w:rsidR="00A130E5" w:rsidRPr="000722D5" w:rsidRDefault="00A130E5" w:rsidP="00A13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722D5">
        <w:rPr>
          <w:rFonts w:ascii="Times New Roman" w:hAnsi="Times New Roman" w:cs="Times New Roman"/>
          <w:b/>
          <w:sz w:val="27"/>
          <w:szCs w:val="27"/>
        </w:rPr>
        <w:t>Рускевич</w:t>
      </w:r>
      <w:proofErr w:type="spellEnd"/>
      <w:r w:rsidRPr="000722D5">
        <w:rPr>
          <w:rFonts w:ascii="Times New Roman" w:hAnsi="Times New Roman" w:cs="Times New Roman"/>
          <w:b/>
          <w:sz w:val="27"/>
          <w:szCs w:val="27"/>
        </w:rPr>
        <w:t xml:space="preserve"> Алёна Александровна</w:t>
      </w:r>
      <w:r w:rsidRPr="000722D5">
        <w:rPr>
          <w:rFonts w:ascii="Times New Roman" w:hAnsi="Times New Roman" w:cs="Times New Roman"/>
          <w:sz w:val="27"/>
          <w:szCs w:val="27"/>
        </w:rPr>
        <w:t xml:space="preserve"> – первый заместитель министра финансов Приднестровской Молдавской Республики. </w:t>
      </w:r>
    </w:p>
    <w:p w:rsidR="00A130E5" w:rsidRPr="000722D5" w:rsidRDefault="00A130E5" w:rsidP="00A13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30E5" w:rsidRPr="000722D5" w:rsidRDefault="00A130E5" w:rsidP="00A130E5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22D5">
        <w:rPr>
          <w:rFonts w:ascii="Times New Roman" w:hAnsi="Times New Roman" w:cs="Times New Roman"/>
          <w:sz w:val="27"/>
          <w:szCs w:val="27"/>
        </w:rPr>
        <w:t>О проекте распоряжения Правительства Приднестровской Молдавской Республики «О проекте закона Приднестровской Молдавской Республики «О внесении изменений и дополнения в Закон Приднестровской Молдавской Республики «О закупках в Приднестровской Молдавской Республике».</w:t>
      </w:r>
    </w:p>
    <w:p w:rsidR="00A130E5" w:rsidRPr="000722D5" w:rsidRDefault="00A130E5" w:rsidP="00A13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30E5" w:rsidRPr="000722D5" w:rsidRDefault="00A130E5" w:rsidP="00A130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722D5">
        <w:rPr>
          <w:rFonts w:ascii="Times New Roman" w:hAnsi="Times New Roman" w:cs="Times New Roman"/>
          <w:bCs/>
          <w:sz w:val="27"/>
          <w:szCs w:val="27"/>
        </w:rPr>
        <w:t>Докладчик:</w:t>
      </w:r>
    </w:p>
    <w:p w:rsidR="00A130E5" w:rsidRPr="000722D5" w:rsidRDefault="00A130E5" w:rsidP="00A13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722D5">
        <w:rPr>
          <w:rFonts w:ascii="Times New Roman" w:hAnsi="Times New Roman" w:cs="Times New Roman"/>
          <w:b/>
          <w:sz w:val="27"/>
          <w:szCs w:val="27"/>
        </w:rPr>
        <w:t>Рускевич</w:t>
      </w:r>
      <w:proofErr w:type="spellEnd"/>
      <w:r w:rsidRPr="000722D5">
        <w:rPr>
          <w:rFonts w:ascii="Times New Roman" w:hAnsi="Times New Roman" w:cs="Times New Roman"/>
          <w:b/>
          <w:sz w:val="27"/>
          <w:szCs w:val="27"/>
        </w:rPr>
        <w:t xml:space="preserve"> Алёна Александровна</w:t>
      </w:r>
      <w:r w:rsidRPr="000722D5">
        <w:rPr>
          <w:rFonts w:ascii="Times New Roman" w:hAnsi="Times New Roman" w:cs="Times New Roman"/>
          <w:sz w:val="27"/>
          <w:szCs w:val="27"/>
        </w:rPr>
        <w:t xml:space="preserve"> – первый заместитель министра финансов Приднестровской Молдавской Республики. </w:t>
      </w:r>
    </w:p>
    <w:p w:rsidR="00A130E5" w:rsidRPr="000722D5" w:rsidRDefault="00A130E5" w:rsidP="00E7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74AE2" w:rsidRPr="000722D5" w:rsidRDefault="0094443A" w:rsidP="00281F92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22D5">
        <w:rPr>
          <w:rFonts w:ascii="Times New Roman" w:hAnsi="Times New Roman" w:cs="Times New Roman"/>
          <w:sz w:val="27"/>
          <w:szCs w:val="27"/>
        </w:rPr>
        <w:t xml:space="preserve">О проекте распоряжения Правительства Приднестровской Молдавской Республики </w:t>
      </w:r>
      <w:r w:rsidR="00DD5D0D" w:rsidRPr="000722D5">
        <w:rPr>
          <w:rFonts w:ascii="Times New Roman" w:hAnsi="Times New Roman" w:cs="Times New Roman"/>
          <w:sz w:val="27"/>
          <w:szCs w:val="27"/>
        </w:rPr>
        <w:t>«</w:t>
      </w:r>
      <w:r w:rsidR="00E74AE2" w:rsidRPr="000722D5">
        <w:rPr>
          <w:rFonts w:ascii="Times New Roman" w:hAnsi="Times New Roman" w:cs="Times New Roman"/>
          <w:sz w:val="27"/>
          <w:szCs w:val="27"/>
        </w:rPr>
        <w:t xml:space="preserve">О проекте закона Приднестровской Молдавской Республики «О внесении изменений в Закон Приднестровской Молдавской Республики </w:t>
      </w:r>
      <w:r w:rsidR="00E74AE2" w:rsidRPr="000722D5">
        <w:rPr>
          <w:rFonts w:ascii="Times New Roman" w:hAnsi="Times New Roman" w:cs="Times New Roman"/>
          <w:sz w:val="27"/>
          <w:szCs w:val="27"/>
          <w:shd w:val="clear" w:color="auto" w:fill="FFFFFF"/>
        </w:rPr>
        <w:t>«</w:t>
      </w:r>
      <w:r w:rsidR="00E74AE2" w:rsidRPr="000722D5">
        <w:rPr>
          <w:rFonts w:ascii="Times New Roman" w:hAnsi="Times New Roman" w:cs="Times New Roman"/>
          <w:sz w:val="27"/>
          <w:szCs w:val="27"/>
        </w:rPr>
        <w:t>Об утверждении государственной целевой программы «Поддержка и развитие туризма в Приднестровской Молдавской Республике» на 2019–2026 годы».</w:t>
      </w:r>
    </w:p>
    <w:p w:rsidR="0094443A" w:rsidRPr="000722D5" w:rsidRDefault="0094443A" w:rsidP="00E65BF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65BFE" w:rsidRPr="000722D5" w:rsidRDefault="00E65BFE" w:rsidP="00E6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22D5">
        <w:rPr>
          <w:rFonts w:ascii="Times New Roman" w:hAnsi="Times New Roman" w:cs="Times New Roman"/>
          <w:sz w:val="27"/>
          <w:szCs w:val="27"/>
        </w:rPr>
        <w:t>Докладчик:</w:t>
      </w:r>
    </w:p>
    <w:p w:rsidR="00E65BFE" w:rsidRPr="000722D5" w:rsidRDefault="00B0047A" w:rsidP="00E6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B0047A">
        <w:rPr>
          <w:rFonts w:ascii="Times New Roman" w:hAnsi="Times New Roman" w:cs="Times New Roman"/>
          <w:b/>
          <w:sz w:val="27"/>
          <w:szCs w:val="27"/>
        </w:rPr>
        <w:t>Ситкина</w:t>
      </w:r>
      <w:proofErr w:type="spellEnd"/>
      <w:r w:rsidRPr="00B0047A">
        <w:rPr>
          <w:rFonts w:ascii="Times New Roman" w:hAnsi="Times New Roman" w:cs="Times New Roman"/>
          <w:b/>
          <w:sz w:val="27"/>
          <w:szCs w:val="27"/>
        </w:rPr>
        <w:t xml:space="preserve"> Наталья Юрьевна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65BFE" w:rsidRPr="000722D5">
        <w:rPr>
          <w:rFonts w:ascii="Times New Roman" w:hAnsi="Times New Roman" w:cs="Times New Roman"/>
          <w:sz w:val="27"/>
          <w:szCs w:val="27"/>
        </w:rPr>
        <w:t>– заместитель министр</w:t>
      </w:r>
      <w:r>
        <w:rPr>
          <w:rFonts w:ascii="Times New Roman" w:hAnsi="Times New Roman" w:cs="Times New Roman"/>
          <w:sz w:val="27"/>
          <w:szCs w:val="27"/>
        </w:rPr>
        <w:t>а – начальник Государственной службы экономической активности</w:t>
      </w:r>
      <w:r w:rsidR="00E64B3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Министерства </w:t>
      </w:r>
      <w:r w:rsidR="00E65BFE" w:rsidRPr="000722D5">
        <w:rPr>
          <w:rFonts w:ascii="Times New Roman" w:hAnsi="Times New Roman" w:cs="Times New Roman"/>
          <w:sz w:val="27"/>
          <w:szCs w:val="27"/>
        </w:rPr>
        <w:t>экономического развития Приднестровской Молдавской Республики.</w:t>
      </w:r>
    </w:p>
    <w:p w:rsidR="00E65BFE" w:rsidRPr="000722D5" w:rsidRDefault="00E65BFE" w:rsidP="00E74AE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5D0D" w:rsidRPr="000722D5" w:rsidRDefault="00DD5D0D" w:rsidP="00FE33ED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22D5">
        <w:rPr>
          <w:rFonts w:ascii="Times New Roman" w:hAnsi="Times New Roman" w:cs="Times New Roman"/>
          <w:sz w:val="27"/>
          <w:szCs w:val="27"/>
        </w:rPr>
        <w:t xml:space="preserve">О проекте распоряжения Правительства Приднестровской Молдавской Республики </w:t>
      </w:r>
      <w:r w:rsidR="008E08EC" w:rsidRPr="000722D5">
        <w:rPr>
          <w:rFonts w:ascii="Times New Roman" w:hAnsi="Times New Roman" w:cs="Times New Roman"/>
          <w:sz w:val="27"/>
          <w:szCs w:val="27"/>
        </w:rPr>
        <w:t>«</w:t>
      </w:r>
      <w:r w:rsidRPr="000722D5">
        <w:rPr>
          <w:rFonts w:ascii="Times New Roman" w:hAnsi="Times New Roman" w:cs="Times New Roman"/>
          <w:sz w:val="27"/>
          <w:szCs w:val="27"/>
        </w:rPr>
        <w:t xml:space="preserve">О проекте закона Приднестровской Молдавской Республики «Об утверждении государственной целевой программы «Развитие инфраструктуры рекреационных зон в городах (районах) Приднестровской Молдавской Республики» на 2021–2026 годы». </w:t>
      </w:r>
    </w:p>
    <w:p w:rsidR="000722D5" w:rsidRDefault="000722D5" w:rsidP="00DD5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A6D30" w:rsidRPr="000722D5" w:rsidRDefault="000A6D30" w:rsidP="000A6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22D5">
        <w:rPr>
          <w:rFonts w:ascii="Times New Roman" w:hAnsi="Times New Roman" w:cs="Times New Roman"/>
          <w:sz w:val="27"/>
          <w:szCs w:val="27"/>
        </w:rPr>
        <w:t>Докладчик:</w:t>
      </w:r>
    </w:p>
    <w:p w:rsidR="000A6D30" w:rsidRPr="000722D5" w:rsidRDefault="000A6D30" w:rsidP="000A6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B0047A">
        <w:rPr>
          <w:rFonts w:ascii="Times New Roman" w:hAnsi="Times New Roman" w:cs="Times New Roman"/>
          <w:b/>
          <w:sz w:val="27"/>
          <w:szCs w:val="27"/>
        </w:rPr>
        <w:t>Ситкина</w:t>
      </w:r>
      <w:proofErr w:type="spellEnd"/>
      <w:r w:rsidRPr="00B0047A">
        <w:rPr>
          <w:rFonts w:ascii="Times New Roman" w:hAnsi="Times New Roman" w:cs="Times New Roman"/>
          <w:b/>
          <w:sz w:val="27"/>
          <w:szCs w:val="27"/>
        </w:rPr>
        <w:t xml:space="preserve"> Наталья Юрьевна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722D5">
        <w:rPr>
          <w:rFonts w:ascii="Times New Roman" w:hAnsi="Times New Roman" w:cs="Times New Roman"/>
          <w:sz w:val="27"/>
          <w:szCs w:val="27"/>
        </w:rPr>
        <w:t>– заместитель министр</w:t>
      </w:r>
      <w:r>
        <w:rPr>
          <w:rFonts w:ascii="Times New Roman" w:hAnsi="Times New Roman" w:cs="Times New Roman"/>
          <w:sz w:val="27"/>
          <w:szCs w:val="27"/>
        </w:rPr>
        <w:t xml:space="preserve">а – начальник Государственной службы экономической активности Министерства </w:t>
      </w:r>
      <w:bookmarkStart w:id="0" w:name="_GoBack"/>
      <w:bookmarkEnd w:id="0"/>
      <w:r w:rsidRPr="000722D5">
        <w:rPr>
          <w:rFonts w:ascii="Times New Roman" w:hAnsi="Times New Roman" w:cs="Times New Roman"/>
          <w:sz w:val="27"/>
          <w:szCs w:val="27"/>
        </w:rPr>
        <w:t>экономического развития Приднестровской Молдавской Республики.</w:t>
      </w:r>
    </w:p>
    <w:p w:rsidR="000A6D30" w:rsidRPr="000722D5" w:rsidRDefault="000A6D30" w:rsidP="00DD5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0A6D30" w:rsidRPr="000722D5" w:rsidSect="000722D5">
      <w:headerReference w:type="default" r:id="rId7"/>
      <w:pgSz w:w="11906" w:h="16838"/>
      <w:pgMar w:top="851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4F5" w:rsidRDefault="005D44F5" w:rsidP="005D44F5">
      <w:pPr>
        <w:spacing w:after="0" w:line="240" w:lineRule="auto"/>
      </w:pPr>
      <w:r>
        <w:separator/>
      </w:r>
    </w:p>
  </w:endnote>
  <w:endnote w:type="continuationSeparator" w:id="0">
    <w:p w:rsidR="005D44F5" w:rsidRDefault="005D44F5" w:rsidP="005D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4F5" w:rsidRDefault="005D44F5" w:rsidP="005D44F5">
      <w:pPr>
        <w:spacing w:after="0" w:line="240" w:lineRule="auto"/>
      </w:pPr>
      <w:r>
        <w:separator/>
      </w:r>
    </w:p>
  </w:footnote>
  <w:footnote w:type="continuationSeparator" w:id="0">
    <w:p w:rsidR="005D44F5" w:rsidRDefault="005D44F5" w:rsidP="005D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6675048"/>
      <w:docPartObj>
        <w:docPartGallery w:val="Page Numbers (Top of Page)"/>
        <w:docPartUnique/>
      </w:docPartObj>
    </w:sdtPr>
    <w:sdtEndPr/>
    <w:sdtContent>
      <w:p w:rsidR="005D44F5" w:rsidRDefault="005D44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D30">
          <w:rPr>
            <w:noProof/>
          </w:rPr>
          <w:t>2</w:t>
        </w:r>
        <w:r>
          <w:fldChar w:fldCharType="end"/>
        </w:r>
      </w:p>
    </w:sdtContent>
  </w:sdt>
  <w:p w:rsidR="005D44F5" w:rsidRDefault="005D44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7EAE"/>
    <w:multiLevelType w:val="hybridMultilevel"/>
    <w:tmpl w:val="D8A235E6"/>
    <w:lvl w:ilvl="0" w:tplc="BD6C4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4C0016"/>
    <w:multiLevelType w:val="hybridMultilevel"/>
    <w:tmpl w:val="01EAA7AE"/>
    <w:lvl w:ilvl="0" w:tplc="9C887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17"/>
    <w:rsid w:val="00045D17"/>
    <w:rsid w:val="000722D5"/>
    <w:rsid w:val="000A6D30"/>
    <w:rsid w:val="00194B88"/>
    <w:rsid w:val="002135E0"/>
    <w:rsid w:val="00533901"/>
    <w:rsid w:val="005D44F5"/>
    <w:rsid w:val="008E08EC"/>
    <w:rsid w:val="0094443A"/>
    <w:rsid w:val="009E32EF"/>
    <w:rsid w:val="00A130E5"/>
    <w:rsid w:val="00B0047A"/>
    <w:rsid w:val="00C66350"/>
    <w:rsid w:val="00DD5D0D"/>
    <w:rsid w:val="00E64B33"/>
    <w:rsid w:val="00E65BFE"/>
    <w:rsid w:val="00E7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0DBA8-84A6-467D-A239-8F71F8EF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0E5"/>
    <w:pPr>
      <w:spacing w:after="0" w:line="240" w:lineRule="auto"/>
      <w:ind w:left="720"/>
      <w:contextualSpacing/>
    </w:pPr>
    <w:rPr>
      <w:rFonts w:ascii="Arial Narrow" w:eastAsia="Times New Roman" w:hAnsi="Arial Narrow" w:cs="Arial Narrow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E74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4F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D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4F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17</cp:revision>
  <dcterms:created xsi:type="dcterms:W3CDTF">2020-12-22T07:36:00Z</dcterms:created>
  <dcterms:modified xsi:type="dcterms:W3CDTF">2020-12-23T14:32:00Z</dcterms:modified>
</cp:coreProperties>
</file>